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C0" w:rsidRPr="00B247F0" w:rsidRDefault="00623BC0" w:rsidP="00987CE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47F0">
        <w:rPr>
          <w:rFonts w:ascii="Times New Roman" w:eastAsia="Times New Roman" w:hAnsi="Times New Roman" w:cs="Times New Roman"/>
          <w:kern w:val="2"/>
          <w:sz w:val="28"/>
          <w:szCs w:val="28"/>
          <w:lang w:val="kk-KZ"/>
        </w:rPr>
        <w:t>План-конспект</w:t>
      </w:r>
      <w:r w:rsidRPr="00B247F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организованной учебной деятельности</w:t>
      </w:r>
    </w:p>
    <w:p w:rsidR="00623BC0" w:rsidRPr="00B247F0" w:rsidRDefault="00623BC0" w:rsidP="00623BC0">
      <w:p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B247F0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Образовательная область: </w:t>
      </w:r>
      <w:r w:rsidRPr="00B247F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Познание</w:t>
      </w:r>
    </w:p>
    <w:p w:rsidR="00623BC0" w:rsidRPr="00B247F0" w:rsidRDefault="00623BC0" w:rsidP="00623BC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7F0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B247F0">
        <w:rPr>
          <w:rFonts w:ascii="Calibri" w:eastAsia="Times New Roman" w:hAnsi="Calibri" w:cs="Times New Roman"/>
          <w:b/>
          <w:sz w:val="28"/>
          <w:szCs w:val="28"/>
        </w:rPr>
        <w:t xml:space="preserve">: </w:t>
      </w: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Экологии</w:t>
      </w:r>
    </w:p>
    <w:p w:rsidR="00623BC0" w:rsidRPr="00B247F0" w:rsidRDefault="00623BC0" w:rsidP="00623BC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7F0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="00F27030">
        <w:rPr>
          <w:rFonts w:ascii="Times New Roman" w:eastAsia="Times New Roman" w:hAnsi="Times New Roman" w:cs="Times New Roman"/>
          <w:b/>
          <w:bCs/>
          <w:sz w:val="28"/>
          <w:szCs w:val="28"/>
        </w:rPr>
        <w:t>Что мы знаем о воде</w:t>
      </w: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 w:rsidRPr="00B247F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87CEC" w:rsidRPr="00B247F0" w:rsidRDefault="00987CEC" w:rsidP="00623BC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Обобщение знания детей о значении,  и использование воды в жизни человека и всех живых существ.</w:t>
      </w: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Мақсаты :</w:t>
      </w: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Задачи: О.З: Познакомить детей со свойствами воды (Вкус, цвет, запах )</w:t>
      </w: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Р.З: Развива</w:t>
      </w:r>
      <w:r w:rsidR="00F27030">
        <w:rPr>
          <w:rFonts w:ascii="Times New Roman" w:eastAsia="Times New Roman" w:hAnsi="Times New Roman" w:cs="Times New Roman"/>
          <w:b/>
          <w:bCs/>
          <w:sz w:val="28"/>
          <w:szCs w:val="28"/>
        </w:rPr>
        <w:t>ть логическое мышление, память, внимание, и разговорную речь</w:t>
      </w: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В.З: Воспитывать интерес к окружающему </w:t>
      </w:r>
      <w:r w:rsidR="00F27030">
        <w:rPr>
          <w:rFonts w:ascii="Times New Roman" w:eastAsia="Times New Roman" w:hAnsi="Times New Roman" w:cs="Times New Roman"/>
          <w:b/>
          <w:bCs/>
          <w:sz w:val="28"/>
          <w:szCs w:val="28"/>
        </w:rPr>
        <w:t>миру, бережное отношение к воде</w:t>
      </w: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87CEC" w:rsidRPr="00B247F0" w:rsidRDefault="00987CEC" w:rsidP="00623B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 и оборудование: 4 стакана воды, различные виды красок , сахар.</w:t>
      </w:r>
      <w:r w:rsidRPr="00B247F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Билингвальный компонент: су-вода, жер-земля</w:t>
      </w:r>
      <w:r w:rsidRPr="00B247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87CEC" w:rsidRPr="00B247F0" w:rsidRDefault="00F27030" w:rsidP="00623BC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Словарная работа: Пресная</w:t>
      </w:r>
      <w:r w:rsidR="00987CEC" w:rsidRPr="00B247F0">
        <w:rPr>
          <w:rFonts w:ascii="Times New Roman" w:eastAsia="Times New Roman" w:hAnsi="Times New Roman" w:cs="Times New Roman"/>
          <w:bCs/>
          <w:sz w:val="28"/>
          <w:szCs w:val="28"/>
        </w:rPr>
        <w:t>, соленая.</w:t>
      </w:r>
    </w:p>
    <w:tbl>
      <w:tblPr>
        <w:tblStyle w:val="a3"/>
        <w:tblW w:w="14801" w:type="dxa"/>
        <w:tblLook w:val="04A0" w:firstRow="1" w:lastRow="0" w:firstColumn="1" w:lastColumn="0" w:noHBand="0" w:noVBand="1"/>
      </w:tblPr>
      <w:tblGrid>
        <w:gridCol w:w="3097"/>
        <w:gridCol w:w="11704"/>
      </w:tblGrid>
      <w:tr w:rsidR="00623BC0" w:rsidTr="00B247F0">
        <w:trPr>
          <w:trHeight w:val="162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0" w:rsidRDefault="00987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1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0" w:rsidRDefault="00623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ru-RU"/>
              </w:rPr>
              <w:t>Ход ОУД</w:t>
            </w:r>
          </w:p>
        </w:tc>
      </w:tr>
      <w:tr w:rsidR="00623BC0" w:rsidTr="00B247F0">
        <w:trPr>
          <w:trHeight w:val="162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0" w:rsidRPr="00987CEC" w:rsidRDefault="00987CEC" w:rsidP="00987CE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7CEC">
              <w:rPr>
                <w:rFonts w:ascii="Times New Roman" w:hAnsi="Times New Roman" w:cs="Times New Roman"/>
                <w:iCs/>
                <w:sz w:val="28"/>
                <w:szCs w:val="28"/>
              </w:rPr>
              <w:t>Мотивационно побудительный</w:t>
            </w:r>
          </w:p>
        </w:tc>
        <w:tc>
          <w:tcPr>
            <w:tcW w:w="1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0" w:rsidRPr="00623BC0" w:rsidRDefault="00623BC0" w:rsidP="0062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  <w:p w:rsidR="00623BC0" w:rsidRPr="00623BC0" w:rsidRDefault="00623BC0" w:rsidP="0062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hAnsi="Times New Roman" w:cs="Times New Roman"/>
                <w:sz w:val="28"/>
                <w:szCs w:val="28"/>
              </w:rPr>
              <w:t>Здравствуй солнце золотое!</w:t>
            </w:r>
          </w:p>
          <w:p w:rsidR="00623BC0" w:rsidRPr="00623BC0" w:rsidRDefault="00F27030" w:rsidP="0062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небо голубое</w:t>
            </w:r>
            <w:r w:rsidR="00623BC0" w:rsidRPr="00623BC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23BC0" w:rsidRPr="00623BC0" w:rsidRDefault="00F27030" w:rsidP="0062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вольный ветерок</w:t>
            </w:r>
            <w:r w:rsidR="00623BC0" w:rsidRPr="00623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3BC0" w:rsidRPr="00623BC0" w:rsidRDefault="00623BC0" w:rsidP="0062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hAnsi="Times New Roman" w:cs="Times New Roman"/>
                <w:sz w:val="28"/>
                <w:szCs w:val="28"/>
              </w:rPr>
              <w:t>Здравствуй маленький дубок!</w:t>
            </w:r>
          </w:p>
          <w:p w:rsidR="00623BC0" w:rsidRPr="00623BC0" w:rsidRDefault="00F27030" w:rsidP="0062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утро</w:t>
            </w:r>
            <w:r w:rsidR="00623BC0" w:rsidRPr="00623BC0">
              <w:rPr>
                <w:rFonts w:ascii="Times New Roman" w:hAnsi="Times New Roman" w:cs="Times New Roman"/>
                <w:sz w:val="28"/>
                <w:szCs w:val="28"/>
              </w:rPr>
              <w:t>! Здравствуй день!</w:t>
            </w:r>
          </w:p>
          <w:p w:rsidR="00623BC0" w:rsidRDefault="00623BC0" w:rsidP="00623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hAnsi="Times New Roman" w:cs="Times New Roman"/>
                <w:sz w:val="28"/>
                <w:szCs w:val="28"/>
              </w:rPr>
              <w:t>Нам здороваться не лень!</w:t>
            </w:r>
          </w:p>
        </w:tc>
      </w:tr>
      <w:tr w:rsidR="00623BC0" w:rsidTr="00B247F0">
        <w:trPr>
          <w:trHeight w:val="162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F0" w:rsidRPr="00987CEC" w:rsidRDefault="00987CEC" w:rsidP="00987CE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2 .</w:t>
            </w:r>
            <w:r w:rsidR="00204594" w:rsidRPr="00987CEC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Организационно-поисковый</w:t>
            </w:r>
          </w:p>
          <w:p w:rsidR="00623BC0" w:rsidRPr="00987CEC" w:rsidRDefault="00623BC0" w:rsidP="00987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Рассматриваем глобус, уточняем,</w:t>
            </w:r>
            <w:r w:rsidR="00F27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какого цвета на глобусе больше</w:t>
            </w: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27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</w:t>
            </w:r>
            <w:r w:rsidR="00F27030">
              <w:rPr>
                <w:rFonts w:ascii="Times New Roman" w:eastAsia="Times New Roman" w:hAnsi="Times New Roman" w:cs="Times New Roman"/>
                <w:sz w:val="28"/>
                <w:szCs w:val="28"/>
              </w:rPr>
              <w:t>умаете что обозначает этот цвет</w:t>
            </w: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? Рассказ о значении воды: Несмотр</w:t>
            </w:r>
            <w:r w:rsidR="00F27030">
              <w:rPr>
                <w:rFonts w:ascii="Times New Roman" w:eastAsia="Times New Roman" w:hAnsi="Times New Roman" w:cs="Times New Roman"/>
                <w:sz w:val="28"/>
                <w:szCs w:val="28"/>
              </w:rPr>
              <w:t>я на то что на земле много воды, она не вся питьевая</w:t>
            </w: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. Вода бывает пресная и соленая .</w:t>
            </w:r>
          </w:p>
          <w:p w:rsidR="00623BC0" w:rsidRDefault="00F2703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Словарная работа: пресная, соленая</w:t>
            </w:r>
            <w:r w:rsidR="00623BC0"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3BC0" w:rsidRPr="00623BC0" w:rsidRDefault="00623BC0" w:rsidP="00623BC0">
            <w:pPr>
              <w:rPr>
                <w:b/>
                <w:sz w:val="28"/>
                <w:szCs w:val="28"/>
              </w:rPr>
            </w:pPr>
            <w:r w:rsidRPr="00623BC0">
              <w:rPr>
                <w:rFonts w:eastAsia="Times New Roman"/>
                <w:b/>
                <w:sz w:val="28"/>
                <w:szCs w:val="28"/>
              </w:rPr>
              <w:t xml:space="preserve">Опыт №1 </w:t>
            </w:r>
          </w:p>
          <w:p w:rsidR="00623BC0" w:rsidRPr="00623BC0" w:rsidRDefault="00F2703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Наливаем в тарелку немного воды</w:t>
            </w:r>
            <w:r w:rsidR="00623BC0"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, опускаем губку, затем вынимаем и выжимаем ее. Что вы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етили</w:t>
            </w:r>
            <w:r w:rsidR="00623BC0"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23BC0" w:rsidRDefault="00F2703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Вывод: вода жидкая</w:t>
            </w:r>
            <w:r w:rsidR="00623BC0"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ФИЗМИНУТКА «ДУБ.»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поляне дуб зеленый 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Потянулся к небу кроной.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на ветках среди леса 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Щедро желуди развесил.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Ну а мы пройдем немного.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Поднимаем выше ногу!</w:t>
            </w:r>
          </w:p>
          <w:p w:rsidR="00623BC0" w:rsidRPr="00623BC0" w:rsidRDefault="00F2703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Походили</w:t>
            </w:r>
            <w:r w:rsidR="00623BC0"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порезвились </w:t>
            </w:r>
          </w:p>
          <w:p w:rsid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И на травку опустились.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Опыт №2 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Меняем </w:t>
            </w:r>
            <w:r w:rsidR="00F2703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воды</w:t>
            </w: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Добавляем в воду краск</w:t>
            </w:r>
            <w:r w:rsidR="00F27030">
              <w:rPr>
                <w:rFonts w:ascii="Times New Roman" w:eastAsia="Times New Roman" w:hAnsi="Times New Roman" w:cs="Times New Roman"/>
                <w:sz w:val="28"/>
                <w:szCs w:val="28"/>
              </w:rPr>
              <w:t>у любого цвета. Что вы заметили</w:t>
            </w: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Вывод: Цвет воды меняется когда в нее добавляем краску  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Опыт №3 </w:t>
            </w:r>
          </w:p>
          <w:p w:rsidR="00623BC0" w:rsidRPr="00623BC0" w:rsidRDefault="00F2703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Пробуем воду</w:t>
            </w:r>
            <w:r w:rsidR="00623BC0"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. Какой у нее вкус ?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Вывод: У воды нет вкуса </w:t>
            </w:r>
          </w:p>
          <w:p w:rsidR="00623BC0" w:rsidRPr="00623BC0" w:rsidRDefault="00623BC0" w:rsidP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Добавляем  сахар в воду и размешиваем , вода стала сладкой.</w:t>
            </w:r>
          </w:p>
          <w:p w:rsidR="00623BC0" w:rsidRDefault="00623B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BC0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 Вкус воды можно менять с помощью сахара, соли и т.д.</w:t>
            </w:r>
          </w:p>
        </w:tc>
      </w:tr>
      <w:tr w:rsidR="00623BC0" w:rsidTr="00B247F0">
        <w:trPr>
          <w:trHeight w:val="745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F0" w:rsidRPr="00987CEC" w:rsidRDefault="00987CEC" w:rsidP="00987CE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7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Рефлексивно корригирующий-</w:t>
            </w:r>
          </w:p>
          <w:p w:rsidR="00623BC0" w:rsidRPr="00987CEC" w:rsidRDefault="00623BC0" w:rsidP="00987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C0" w:rsidRDefault="00F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необходима вода</w:t>
            </w:r>
            <w:r w:rsidR="00623BC0">
              <w:rPr>
                <w:rFonts w:ascii="Times New Roman" w:hAnsi="Times New Roman" w:cs="Times New Roman"/>
                <w:sz w:val="28"/>
                <w:szCs w:val="28"/>
              </w:rPr>
              <w:t>? Вода необходима</w:t>
            </w:r>
            <w:r w:rsidR="0091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жизни человека</w:t>
            </w:r>
            <w:r w:rsidR="0091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B71" w:rsidRDefault="00F2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Запасы воды ограничены. Воду нужно беречь и охранять</w:t>
            </w:r>
            <w:r w:rsidR="0091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3BC0" w:rsidRPr="00B247F0" w:rsidRDefault="00987CEC" w:rsidP="00987CEC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47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Ожидаемый результат:</w:t>
      </w:r>
    </w:p>
    <w:p w:rsidR="00987CEC" w:rsidRPr="00B247F0" w:rsidRDefault="00987CEC" w:rsidP="00987CE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7F0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Воспроизводит:</w:t>
      </w:r>
      <w:r w:rsidRPr="00B247F0">
        <w:rPr>
          <w:rFonts w:eastAsia="+mn-ea"/>
          <w:color w:val="002060"/>
          <w:kern w:val="24"/>
          <w:sz w:val="28"/>
          <w:szCs w:val="28"/>
        </w:rPr>
        <w:t xml:space="preserve"> </w:t>
      </w:r>
      <w:r w:rsidR="00B247F0" w:rsidRPr="00B247F0">
        <w:rPr>
          <w:rFonts w:ascii="Times New Roman" w:hAnsi="Times New Roman" w:cs="Times New Roman"/>
          <w:sz w:val="28"/>
          <w:szCs w:val="28"/>
          <w:lang w:eastAsia="en-US"/>
        </w:rPr>
        <w:t>Отвечают на</w:t>
      </w:r>
      <w:r w:rsidR="00F27030">
        <w:rPr>
          <w:rFonts w:ascii="Times New Roman" w:hAnsi="Times New Roman" w:cs="Times New Roman"/>
          <w:sz w:val="28"/>
          <w:szCs w:val="28"/>
          <w:lang w:eastAsia="en-US"/>
        </w:rPr>
        <w:t xml:space="preserve"> вопросы</w:t>
      </w:r>
      <w:r w:rsidR="00B247F0" w:rsidRPr="00B247F0">
        <w:rPr>
          <w:rFonts w:ascii="Times New Roman" w:hAnsi="Times New Roman" w:cs="Times New Roman"/>
          <w:sz w:val="28"/>
          <w:szCs w:val="28"/>
          <w:lang w:eastAsia="en-US"/>
        </w:rPr>
        <w:t>, поддерживают беседу.</w:t>
      </w:r>
    </w:p>
    <w:p w:rsidR="00B247F0" w:rsidRDefault="00987CEC" w:rsidP="00B247F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7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Понимает:</w:t>
      </w:r>
      <w:r w:rsidR="00B247F0" w:rsidRPr="00B2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Вода нужна для жизни человека, ее нужно беречь.</w:t>
      </w:r>
    </w:p>
    <w:p w:rsidR="00987CEC" w:rsidRPr="00B247F0" w:rsidRDefault="00987CEC" w:rsidP="00623BC0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Применяет: </w:t>
      </w:r>
      <w:r w:rsidR="00B247F0" w:rsidRPr="00B24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Проводят опыты с водой </w:t>
      </w:r>
    </w:p>
    <w:p w:rsidR="00241E28" w:rsidRDefault="00241E28">
      <w:bookmarkStart w:id="0" w:name="_GoBack"/>
      <w:bookmarkEnd w:id="0"/>
    </w:p>
    <w:sectPr w:rsidR="00241E28" w:rsidSect="00623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94" w:rsidRDefault="00204594" w:rsidP="00B247F0">
      <w:pPr>
        <w:spacing w:after="0" w:line="240" w:lineRule="auto"/>
      </w:pPr>
      <w:r>
        <w:separator/>
      </w:r>
    </w:p>
  </w:endnote>
  <w:endnote w:type="continuationSeparator" w:id="0">
    <w:p w:rsidR="00204594" w:rsidRDefault="00204594" w:rsidP="00B2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94" w:rsidRDefault="00204594" w:rsidP="00B247F0">
      <w:pPr>
        <w:spacing w:after="0" w:line="240" w:lineRule="auto"/>
      </w:pPr>
      <w:r>
        <w:separator/>
      </w:r>
    </w:p>
  </w:footnote>
  <w:footnote w:type="continuationSeparator" w:id="0">
    <w:p w:rsidR="00204594" w:rsidRDefault="00204594" w:rsidP="00B2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979"/>
    <w:multiLevelType w:val="hybridMultilevel"/>
    <w:tmpl w:val="3D02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5AF"/>
    <w:multiLevelType w:val="hybridMultilevel"/>
    <w:tmpl w:val="3D02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55B0"/>
    <w:multiLevelType w:val="hybridMultilevel"/>
    <w:tmpl w:val="06FC2EE8"/>
    <w:lvl w:ilvl="0" w:tplc="D396A4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F461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0C6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6FB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D8F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64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0C3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8E1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27E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C41A3"/>
    <w:multiLevelType w:val="hybridMultilevel"/>
    <w:tmpl w:val="865E5866"/>
    <w:lvl w:ilvl="0" w:tplc="A4F0F9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C9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6FB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6CF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220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27B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684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7D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4D0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BC0"/>
    <w:rsid w:val="00204594"/>
    <w:rsid w:val="00241E28"/>
    <w:rsid w:val="0029724F"/>
    <w:rsid w:val="00623BC0"/>
    <w:rsid w:val="00913B71"/>
    <w:rsid w:val="00987CEC"/>
    <w:rsid w:val="00AC0577"/>
    <w:rsid w:val="00B247F0"/>
    <w:rsid w:val="00EA63F0"/>
    <w:rsid w:val="00F27030"/>
    <w:rsid w:val="00F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37C9"/>
  <w15:docId w15:val="{BFDDD738-FE07-4540-8BA6-137AB395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2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7CE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2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47F0"/>
  </w:style>
  <w:style w:type="paragraph" w:styleId="a8">
    <w:name w:val="footer"/>
    <w:basedOn w:val="a"/>
    <w:link w:val="a9"/>
    <w:uiPriority w:val="99"/>
    <w:semiHidden/>
    <w:unhideWhenUsed/>
    <w:rsid w:val="00B2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3B33-90E8-4752-9B4B-02C091C1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Пользователь</cp:lastModifiedBy>
  <cp:revision>8</cp:revision>
  <dcterms:created xsi:type="dcterms:W3CDTF">2017-12-02T09:31:00Z</dcterms:created>
  <dcterms:modified xsi:type="dcterms:W3CDTF">2018-07-20T08:53:00Z</dcterms:modified>
</cp:coreProperties>
</file>