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08" w:rsidRPr="0034220C" w:rsidRDefault="00DE3C08" w:rsidP="004C79F8">
      <w:pPr>
        <w:spacing w:after="0" w:line="240" w:lineRule="auto"/>
        <w:jc w:val="center"/>
        <w:rPr>
          <w:rStyle w:val="c8c0c4"/>
          <w:rFonts w:ascii="Times New Roman" w:eastAsia="Arial Unicode MS" w:hAnsi="Times New Roman" w:cs="Times New Roman"/>
          <w:b/>
          <w:sz w:val="28"/>
          <w:szCs w:val="28"/>
        </w:rPr>
      </w:pPr>
      <w:bookmarkStart w:id="0" w:name="_GoBack"/>
      <w:r w:rsidRPr="0034220C">
        <w:rPr>
          <w:rStyle w:val="c8c0c4"/>
          <w:rFonts w:ascii="Times New Roman" w:eastAsia="Arial Unicode MS" w:hAnsi="Times New Roman" w:cs="Times New Roman"/>
          <w:b/>
          <w:sz w:val="28"/>
          <w:szCs w:val="28"/>
        </w:rPr>
        <w:t>Игровая программа по правилам дорожного движения</w:t>
      </w:r>
    </w:p>
    <w:p w:rsidR="00DE3C08" w:rsidRDefault="00DE3C08" w:rsidP="004C79F8">
      <w:pPr>
        <w:spacing w:after="0" w:line="240" w:lineRule="auto"/>
        <w:jc w:val="center"/>
        <w:rPr>
          <w:rStyle w:val="c8c0c4"/>
          <w:rFonts w:ascii="Times New Roman" w:eastAsia="Arial Unicode MS" w:hAnsi="Times New Roman" w:cs="Times New Roman"/>
          <w:b/>
          <w:sz w:val="28"/>
          <w:szCs w:val="28"/>
        </w:rPr>
      </w:pPr>
      <w:r w:rsidRPr="0034220C">
        <w:rPr>
          <w:rStyle w:val="c8c0c4"/>
          <w:rFonts w:ascii="Times New Roman" w:eastAsia="Arial Unicode MS" w:hAnsi="Times New Roman" w:cs="Times New Roman"/>
          <w:b/>
          <w:sz w:val="28"/>
          <w:szCs w:val="28"/>
        </w:rPr>
        <w:t>«Веселый перекресток»</w:t>
      </w:r>
    </w:p>
    <w:bookmarkEnd w:id="0"/>
    <w:p w:rsidR="00BE4719" w:rsidRPr="0034220C" w:rsidRDefault="00BE4719" w:rsidP="0034220C">
      <w:pPr>
        <w:spacing w:after="0" w:line="240" w:lineRule="auto"/>
        <w:jc w:val="center"/>
        <w:rPr>
          <w:rStyle w:val="c8c0c4"/>
          <w:rFonts w:ascii="Times New Roman" w:eastAsia="Arial Unicode MS" w:hAnsi="Times New Roman" w:cs="Times New Roman"/>
          <w:b/>
          <w:sz w:val="28"/>
          <w:szCs w:val="28"/>
        </w:rPr>
      </w:pP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b/>
          <w:sz w:val="28"/>
          <w:szCs w:val="28"/>
        </w:rPr>
        <w:t>Цели и задачи:</w:t>
      </w: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 xml:space="preserve"> вырабатывать у детей навыки безопасного поведения на улицах и дорогах; способствовать овладению правилами дорожного движения и знаниями дорожных знаков; воспитывать внимание, навыки осознанного использования знаний правил дорожного движения в повседневной жизни.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 xml:space="preserve">Оборудование: дорожные знаки, </w:t>
      </w:r>
      <w:proofErr w:type="spellStart"/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светофорики</w:t>
      </w:r>
      <w:proofErr w:type="spellEnd"/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 xml:space="preserve">, картинки. 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План игры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1. Викторина «Зеленый огонек».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2. Игра «Три огонька светофора».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3. Игра на внимание «Красный, желтый, зеленый».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4. Игра «Разрешается-запрещается».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5. Игра «Подбери знаки».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6. Игра «Нарисуй знаки».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7. Игра «Собери знаки».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8. Игра «Собери картинки».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9. Ролевые игры.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10. Веселые эстафеты.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Ход игры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I. Вступительное слово.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Ведущий. Здравствуйте, ребята! Сегодня мы поговорим с вами о правилах дорожного движения и дорожных знаках, поиграем в игры.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Ребята, закон улиц и дорог, который называется «Правилами дорожного движения», строгий. Он не прощает, если пешеход идет по улице и ему вздумается не соблюдать правила. Но этот закон и очень добрый: он охраняет людей от страшного несчастья, бережет их жизни. Поэтому только постоянное соблюдение правил позволяет всем нам уверенно переходить улицы.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Все вы хорошо знаете, что дорожные знаки очень важны и нужны. Без них было бы просто невозможно передвигаться.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(Звучит песня о дорожных знаках)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II. Игровые задания.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Ведущий. Итак, мы начинаем игру. Для участия в ней приглашаются две команды.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1. Викторина «Зеленый огонек».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Вопросы: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Как называется дорожка для пешеходов?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Как нужно идти по тротуару?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Что означает красный, желтый, зеленый сигнал светофора?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Где можно переходить улицу?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Что следует сделать, прежде чем начать переходить улицу?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Где на проезжей части можно переждать поток машин?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lastRenderedPageBreak/>
        <w:t>- Можно ли играть на мостовой?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Где можно кататься на велосипеде?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Покажите знаки дорожного движения, которые разрешают и запрещают проезд на велосипеде.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2. Игра «Три огонька светофора».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 xml:space="preserve">Командам раздаются самодельные </w:t>
      </w:r>
      <w:proofErr w:type="spellStart"/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светофорики</w:t>
      </w:r>
      <w:proofErr w:type="spellEnd"/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Ведущий. А вы знаете, как выполнять команды светофора?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Дети: Знаем! Знаем!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 xml:space="preserve">Ведущий. Сейчас я проверю, как вы знаете. Я буду читать вам стихи из «Азбуки безопасности» Олега </w:t>
      </w:r>
      <w:proofErr w:type="spellStart"/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Бедарева</w:t>
      </w:r>
      <w:proofErr w:type="spellEnd"/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 xml:space="preserve">, а вы на своих </w:t>
      </w:r>
      <w:proofErr w:type="spellStart"/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светофориках</w:t>
      </w:r>
      <w:proofErr w:type="spellEnd"/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 xml:space="preserve"> зажигайте нужный свет.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 xml:space="preserve">(Ведущий показывает, как сигналить </w:t>
      </w:r>
      <w:proofErr w:type="spellStart"/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светофриком</w:t>
      </w:r>
      <w:proofErr w:type="spellEnd"/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-самоделкой)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Внимание! Я начинаю: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Есть сигналы светофора,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Подчиняйтесь им без спора.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Бурлит в движении мостовая -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Бегут авто, спешат трамваи.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Скажите правильный ответ: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Какой для пешеходов свет?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 xml:space="preserve">(Участники показывают на своих </w:t>
      </w:r>
      <w:proofErr w:type="spellStart"/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светофориках</w:t>
      </w:r>
      <w:proofErr w:type="spellEnd"/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 xml:space="preserve"> красный свет)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Правильно! Красный свет нам говорит: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Стой! Опасно! Путь закрыт!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Особый свет - предупрежденье!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Сигнала ждите для движенья.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Скажите правильный ответ: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Какой горит при этом свет?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 xml:space="preserve">(Участники показывают на </w:t>
      </w:r>
      <w:proofErr w:type="spellStart"/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светофориках</w:t>
      </w:r>
      <w:proofErr w:type="spellEnd"/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 xml:space="preserve"> желтый свет)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Правильно! Желтый свет - предупрежденье!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Жди сигнала для движенья.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Иди вперед! Порядок знаешь,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На мостовой не пострадаешь.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Скажите правильный ответ: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Какой для пешеходов свет?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 xml:space="preserve">(Участники показывают на своих </w:t>
      </w:r>
      <w:proofErr w:type="spellStart"/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светофориках</w:t>
      </w:r>
      <w:proofErr w:type="spellEnd"/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 xml:space="preserve"> зеленый свет)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Правильно! Зеленый свет открыл дорогу: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Переходить ребята могут.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В заключение игры ведущий разучивает со зрителями стихи о сигналах светофора: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Красный свет нам говорит: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Стой! Опасно! Путь закрыт!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Желтый свет - предупрежденье!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Жди сигнала для движенья.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Зеленый свет открыл дорогу: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Переходить ребята могут.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lastRenderedPageBreak/>
        <w:t>3. Игра на внимание «Красный, желтый, зеленый».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Описание. Если ведущий показывает красный кружочек, дети хлопают в ладоши, желтый кружочек - не двигаются, зеленый кружочек - топают ногами.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4. Игра «Разрешается-запрещается».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Играть на мостовой ... (запрещается!)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Переход улицы при зеленом свете светофора ... (разрешается!)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Перебегать улицу пред близко идущим транспортом ... (запрещается!)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Идти толпой по тротуару ... (разрешается!)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Переход улицы по подземному переходу ... (разрешается!)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Идти по шоссе по обочине справа ... (запрещается!)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Переходить улицу при красном свете светофора ... (запрещается!)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Переходить улицу при желтом свете светофора... (запрещается!)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Помогать старикам и старушкам переходить улицу ... (разрешается!)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Велосипедистам цепляться за проезжающие машины ... (запрещается!)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Обходить стоящий у тротуара транспорт спереди ... (запрещается!)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Идти по тротуару слева ... (запрещается!)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Выбегать на проезжую часть ... (запрещается!)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Кататься на велосипеде, не держась за руль ... (запрещается!)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 xml:space="preserve">- Переждать поток машин на «островке </w:t>
      </w:r>
      <w:proofErr w:type="gramStart"/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безопасности»...</w:t>
      </w:r>
      <w:proofErr w:type="gramEnd"/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 xml:space="preserve"> (разрешается!)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Ведущий. А это не правила движения, но зато правила уважительного отношения между пешеходами, пассажирами и водителями.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Дергать девочек за косички ... (запрещается!)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Болтать и громко смеяться в транспорте ... (запрещается!)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- Уважать правила движения ... (разрешается!)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5. Игра «Подбери знаки».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Каждая команда получает одинаковое количество карточек, перемешанных между собой. Выигрывает та команда, которая быстрее и правильно подберет к знакам их название. Например, к знаку, на котором изображен красный круг с белой полосой - «Въезд запрещен», к белому треугольнику с красной каймой и силуэтами бегущих детей - «Дети».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Подобранные «пары» скрепляются канцелярскими скрепками так, чтобы с одной стороны был рисунок, а с другой - текст.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6. Игра «Нарисуй знаки».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Играющим предлагается за определенное время нарисовать фломастерами знаки дорожного движения.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Выигрывает та команда, которая правильно нарисует за указанное время большее количество знаков.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Можно предложить ребятам нарисовать за определенное время знаки из одной, а еще лучше из двух групп (например, предупреждающие и запрещающие или предписывающие и информационно- указательные)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7. Игра «Собери знаки».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От команд приглашаются по 3 человека, которые собирают разрезанный на части дорожный знак.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lastRenderedPageBreak/>
        <w:t>8. Игра «Собери картинки».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Ребята собирают разрезанные на части картинки и определяют, какие правила дорожного движения были нарушены сказочными героями.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9. Игра «Дорожные задачи».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Задача 1.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На рисунке нерегулируемый перекресток: без светофора, без инспектора ГИБДД. На одном тротуаре стоит мальчик. На другом - киоск «Мороженое». На проезжей части улицы справа и слева - автобус и грузовик. Помогите мальчику безопасно перейти улицу, чтобы купить мороженое.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Задача 2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Посмотрите на рисунок и скажите, как должны переходить дорогу девочка и мальчик, чтобы встретиться у газетного киоска.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Ответ: мальчик спокойно переходит улицу - для него горит зеленый сигнал светофора. Девочка останавливается на краю тротуара, так как для нее горит красный свет, и будет ждать, пока появится зеленый сигнал.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10. Веселые эстафеты.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1) Игра на внимание: дети становятся в круг, выбираются два ведущих, детям раздаются кружки красного, зеленого и желтого цветов. По команде дети должны найти своих ведущих.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2) Собрать по команде знаки предупреждающие, запрещающие.</w:t>
      </w:r>
    </w:p>
    <w:p w:rsidR="00DE3C08" w:rsidRPr="00BE4719" w:rsidRDefault="00DE3C08" w:rsidP="00BE4719">
      <w:pPr>
        <w:spacing w:after="0" w:line="240" w:lineRule="auto"/>
        <w:rPr>
          <w:rStyle w:val="c8c0c4"/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3) Эстафета водителей машин.</w:t>
      </w:r>
    </w:p>
    <w:p w:rsidR="00DE3C08" w:rsidRPr="00BE4719" w:rsidRDefault="00DE3C08" w:rsidP="00BE471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E4719">
        <w:rPr>
          <w:rStyle w:val="c8c0c4"/>
          <w:rFonts w:ascii="Times New Roman" w:eastAsia="Arial Unicode MS" w:hAnsi="Times New Roman" w:cs="Times New Roman"/>
          <w:sz w:val="28"/>
          <w:szCs w:val="28"/>
        </w:rPr>
        <w:t>III. Подведение итогов.</w:t>
      </w:r>
    </w:p>
    <w:p w:rsidR="00DE3C08" w:rsidRPr="00BE4719" w:rsidRDefault="00DE3C08" w:rsidP="00BE47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44A6E" w:rsidRPr="00BE4719" w:rsidRDefault="00E44A6E" w:rsidP="00BE4719">
      <w:pPr>
        <w:spacing w:after="0" w:line="240" w:lineRule="auto"/>
        <w:rPr>
          <w:rFonts w:ascii="Times New Roman" w:hAnsi="Times New Roman" w:cs="Times New Roman"/>
        </w:rPr>
      </w:pPr>
    </w:p>
    <w:sectPr w:rsidR="00E44A6E" w:rsidRPr="00BE4719" w:rsidSect="00BC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A2"/>
    <w:rsid w:val="0000172F"/>
    <w:rsid w:val="0000686A"/>
    <w:rsid w:val="000118CE"/>
    <w:rsid w:val="0001497B"/>
    <w:rsid w:val="00020AA6"/>
    <w:rsid w:val="0002251A"/>
    <w:rsid w:val="00033A07"/>
    <w:rsid w:val="00035501"/>
    <w:rsid w:val="00041666"/>
    <w:rsid w:val="00047BCE"/>
    <w:rsid w:val="00056A53"/>
    <w:rsid w:val="00060688"/>
    <w:rsid w:val="000622B6"/>
    <w:rsid w:val="00087217"/>
    <w:rsid w:val="00087AFD"/>
    <w:rsid w:val="00090F84"/>
    <w:rsid w:val="00095E26"/>
    <w:rsid w:val="000A6096"/>
    <w:rsid w:val="000B07B4"/>
    <w:rsid w:val="000B422C"/>
    <w:rsid w:val="000C1674"/>
    <w:rsid w:val="000C657D"/>
    <w:rsid w:val="000D59BE"/>
    <w:rsid w:val="000F15CE"/>
    <w:rsid w:val="000F732C"/>
    <w:rsid w:val="001040CC"/>
    <w:rsid w:val="00115A10"/>
    <w:rsid w:val="00120CA3"/>
    <w:rsid w:val="001246A8"/>
    <w:rsid w:val="001366F4"/>
    <w:rsid w:val="00141D7A"/>
    <w:rsid w:val="001A6CEF"/>
    <w:rsid w:val="001B294D"/>
    <w:rsid w:val="001B3C9B"/>
    <w:rsid w:val="001B6335"/>
    <w:rsid w:val="001D066C"/>
    <w:rsid w:val="001D1CB0"/>
    <w:rsid w:val="001D1D7F"/>
    <w:rsid w:val="001D2528"/>
    <w:rsid w:val="0020447B"/>
    <w:rsid w:val="00210AE7"/>
    <w:rsid w:val="00210C9C"/>
    <w:rsid w:val="002278D3"/>
    <w:rsid w:val="00240ACE"/>
    <w:rsid w:val="002419BF"/>
    <w:rsid w:val="00272A40"/>
    <w:rsid w:val="0027391F"/>
    <w:rsid w:val="00292DBE"/>
    <w:rsid w:val="002934DA"/>
    <w:rsid w:val="002B2038"/>
    <w:rsid w:val="002C2C89"/>
    <w:rsid w:val="002D5C9F"/>
    <w:rsid w:val="002E1E13"/>
    <w:rsid w:val="002E7806"/>
    <w:rsid w:val="002F3555"/>
    <w:rsid w:val="002F48B6"/>
    <w:rsid w:val="002F786B"/>
    <w:rsid w:val="002F7BCD"/>
    <w:rsid w:val="0030482B"/>
    <w:rsid w:val="0034220C"/>
    <w:rsid w:val="003447BF"/>
    <w:rsid w:val="00352DE2"/>
    <w:rsid w:val="00365067"/>
    <w:rsid w:val="00375015"/>
    <w:rsid w:val="00376FEB"/>
    <w:rsid w:val="0038219E"/>
    <w:rsid w:val="00397869"/>
    <w:rsid w:val="003C1C24"/>
    <w:rsid w:val="003C3296"/>
    <w:rsid w:val="003C565D"/>
    <w:rsid w:val="003D5F0C"/>
    <w:rsid w:val="003E15B3"/>
    <w:rsid w:val="003E64A2"/>
    <w:rsid w:val="003F79AB"/>
    <w:rsid w:val="004046D1"/>
    <w:rsid w:val="00405C0F"/>
    <w:rsid w:val="00406C6E"/>
    <w:rsid w:val="00413A6F"/>
    <w:rsid w:val="00423164"/>
    <w:rsid w:val="0042762A"/>
    <w:rsid w:val="00433CE0"/>
    <w:rsid w:val="00434757"/>
    <w:rsid w:val="0044384B"/>
    <w:rsid w:val="00456D3A"/>
    <w:rsid w:val="00474248"/>
    <w:rsid w:val="00483978"/>
    <w:rsid w:val="0049374E"/>
    <w:rsid w:val="0049539B"/>
    <w:rsid w:val="00495597"/>
    <w:rsid w:val="00495E4C"/>
    <w:rsid w:val="004A5B7D"/>
    <w:rsid w:val="004A5CC8"/>
    <w:rsid w:val="004B0DDD"/>
    <w:rsid w:val="004C0796"/>
    <w:rsid w:val="004C1839"/>
    <w:rsid w:val="004C26BC"/>
    <w:rsid w:val="004C79F8"/>
    <w:rsid w:val="004E35A8"/>
    <w:rsid w:val="00500140"/>
    <w:rsid w:val="00532E3D"/>
    <w:rsid w:val="005357B1"/>
    <w:rsid w:val="0054466C"/>
    <w:rsid w:val="00545F35"/>
    <w:rsid w:val="00554359"/>
    <w:rsid w:val="00564618"/>
    <w:rsid w:val="00565A4A"/>
    <w:rsid w:val="00565BC5"/>
    <w:rsid w:val="00570835"/>
    <w:rsid w:val="0057194E"/>
    <w:rsid w:val="00572FB3"/>
    <w:rsid w:val="00573FFF"/>
    <w:rsid w:val="00584EEB"/>
    <w:rsid w:val="005854CF"/>
    <w:rsid w:val="00590BEC"/>
    <w:rsid w:val="005A14BD"/>
    <w:rsid w:val="005A3961"/>
    <w:rsid w:val="005A6734"/>
    <w:rsid w:val="005A724E"/>
    <w:rsid w:val="005B0382"/>
    <w:rsid w:val="005B2A5E"/>
    <w:rsid w:val="005C44DD"/>
    <w:rsid w:val="005C7ABA"/>
    <w:rsid w:val="005E48CC"/>
    <w:rsid w:val="005F2B6B"/>
    <w:rsid w:val="006151A0"/>
    <w:rsid w:val="00620942"/>
    <w:rsid w:val="006249E1"/>
    <w:rsid w:val="0063491B"/>
    <w:rsid w:val="00635FE6"/>
    <w:rsid w:val="006422E8"/>
    <w:rsid w:val="00654980"/>
    <w:rsid w:val="00660CC0"/>
    <w:rsid w:val="006775F7"/>
    <w:rsid w:val="00682B0F"/>
    <w:rsid w:val="0068639F"/>
    <w:rsid w:val="006A42D0"/>
    <w:rsid w:val="006A552D"/>
    <w:rsid w:val="006D41B0"/>
    <w:rsid w:val="006D5017"/>
    <w:rsid w:val="006D5932"/>
    <w:rsid w:val="006E70A5"/>
    <w:rsid w:val="006E7895"/>
    <w:rsid w:val="00703BA2"/>
    <w:rsid w:val="00710B69"/>
    <w:rsid w:val="00712F5C"/>
    <w:rsid w:val="007301F5"/>
    <w:rsid w:val="007374F3"/>
    <w:rsid w:val="0075367C"/>
    <w:rsid w:val="00771944"/>
    <w:rsid w:val="00774558"/>
    <w:rsid w:val="007C2723"/>
    <w:rsid w:val="007C31D1"/>
    <w:rsid w:val="007C4BC8"/>
    <w:rsid w:val="007C7E6D"/>
    <w:rsid w:val="007F42A2"/>
    <w:rsid w:val="007F44FB"/>
    <w:rsid w:val="008075AB"/>
    <w:rsid w:val="00823EF1"/>
    <w:rsid w:val="008313AD"/>
    <w:rsid w:val="008414BA"/>
    <w:rsid w:val="0084209D"/>
    <w:rsid w:val="0084648E"/>
    <w:rsid w:val="0086305C"/>
    <w:rsid w:val="0086646D"/>
    <w:rsid w:val="0087325C"/>
    <w:rsid w:val="008743B5"/>
    <w:rsid w:val="00883DD5"/>
    <w:rsid w:val="00886993"/>
    <w:rsid w:val="00892044"/>
    <w:rsid w:val="008B160F"/>
    <w:rsid w:val="008C1E08"/>
    <w:rsid w:val="008D38B5"/>
    <w:rsid w:val="008D54AC"/>
    <w:rsid w:val="008D59AB"/>
    <w:rsid w:val="00912E79"/>
    <w:rsid w:val="009259CB"/>
    <w:rsid w:val="00926422"/>
    <w:rsid w:val="0092679E"/>
    <w:rsid w:val="00935C4F"/>
    <w:rsid w:val="009537B4"/>
    <w:rsid w:val="00955DA8"/>
    <w:rsid w:val="00967963"/>
    <w:rsid w:val="009728A1"/>
    <w:rsid w:val="009738D5"/>
    <w:rsid w:val="0097485C"/>
    <w:rsid w:val="00980E8F"/>
    <w:rsid w:val="009816E2"/>
    <w:rsid w:val="009B089F"/>
    <w:rsid w:val="009C022E"/>
    <w:rsid w:val="009C0813"/>
    <w:rsid w:val="009D26DF"/>
    <w:rsid w:val="009D70AE"/>
    <w:rsid w:val="009E1E30"/>
    <w:rsid w:val="009E58FD"/>
    <w:rsid w:val="009F2D19"/>
    <w:rsid w:val="009F36BF"/>
    <w:rsid w:val="009F746B"/>
    <w:rsid w:val="00A17ACB"/>
    <w:rsid w:val="00A21E0A"/>
    <w:rsid w:val="00A314F1"/>
    <w:rsid w:val="00A67DDC"/>
    <w:rsid w:val="00A71B21"/>
    <w:rsid w:val="00A73E23"/>
    <w:rsid w:val="00A75051"/>
    <w:rsid w:val="00AB2AF3"/>
    <w:rsid w:val="00AB679F"/>
    <w:rsid w:val="00AC5148"/>
    <w:rsid w:val="00AC7132"/>
    <w:rsid w:val="00AE4686"/>
    <w:rsid w:val="00AF330F"/>
    <w:rsid w:val="00B00F97"/>
    <w:rsid w:val="00B11E18"/>
    <w:rsid w:val="00B169B0"/>
    <w:rsid w:val="00B16ACE"/>
    <w:rsid w:val="00B16E89"/>
    <w:rsid w:val="00B36E7B"/>
    <w:rsid w:val="00B37D9E"/>
    <w:rsid w:val="00B40D99"/>
    <w:rsid w:val="00B41739"/>
    <w:rsid w:val="00B449D0"/>
    <w:rsid w:val="00B45F68"/>
    <w:rsid w:val="00B5187A"/>
    <w:rsid w:val="00B56B74"/>
    <w:rsid w:val="00B6096F"/>
    <w:rsid w:val="00B615E7"/>
    <w:rsid w:val="00B72507"/>
    <w:rsid w:val="00B7365D"/>
    <w:rsid w:val="00B9642E"/>
    <w:rsid w:val="00BA7378"/>
    <w:rsid w:val="00BC02D5"/>
    <w:rsid w:val="00BC10F3"/>
    <w:rsid w:val="00BD04B2"/>
    <w:rsid w:val="00BD453D"/>
    <w:rsid w:val="00BD45A9"/>
    <w:rsid w:val="00BE13D0"/>
    <w:rsid w:val="00BE4719"/>
    <w:rsid w:val="00BF1BB6"/>
    <w:rsid w:val="00C1606E"/>
    <w:rsid w:val="00C224B8"/>
    <w:rsid w:val="00C304F5"/>
    <w:rsid w:val="00C31330"/>
    <w:rsid w:val="00C46383"/>
    <w:rsid w:val="00C4678D"/>
    <w:rsid w:val="00C9304E"/>
    <w:rsid w:val="00C97E55"/>
    <w:rsid w:val="00CA63D3"/>
    <w:rsid w:val="00CB1E02"/>
    <w:rsid w:val="00CB1E79"/>
    <w:rsid w:val="00CD38EE"/>
    <w:rsid w:val="00CE3FEB"/>
    <w:rsid w:val="00D049D8"/>
    <w:rsid w:val="00D15796"/>
    <w:rsid w:val="00D17488"/>
    <w:rsid w:val="00D2592D"/>
    <w:rsid w:val="00D4760A"/>
    <w:rsid w:val="00D563A2"/>
    <w:rsid w:val="00D72EC6"/>
    <w:rsid w:val="00D80CF7"/>
    <w:rsid w:val="00D92AB0"/>
    <w:rsid w:val="00DA6064"/>
    <w:rsid w:val="00DA782B"/>
    <w:rsid w:val="00DB1A00"/>
    <w:rsid w:val="00DC305F"/>
    <w:rsid w:val="00DC3794"/>
    <w:rsid w:val="00DE3C08"/>
    <w:rsid w:val="00DF06A4"/>
    <w:rsid w:val="00DF6C38"/>
    <w:rsid w:val="00E0727E"/>
    <w:rsid w:val="00E14422"/>
    <w:rsid w:val="00E169F7"/>
    <w:rsid w:val="00E16BB5"/>
    <w:rsid w:val="00E17A5C"/>
    <w:rsid w:val="00E21A25"/>
    <w:rsid w:val="00E3581D"/>
    <w:rsid w:val="00E365FE"/>
    <w:rsid w:val="00E4450E"/>
    <w:rsid w:val="00E44A6E"/>
    <w:rsid w:val="00E520F8"/>
    <w:rsid w:val="00E537E4"/>
    <w:rsid w:val="00E5426F"/>
    <w:rsid w:val="00E54880"/>
    <w:rsid w:val="00E61F22"/>
    <w:rsid w:val="00E74A23"/>
    <w:rsid w:val="00E87984"/>
    <w:rsid w:val="00EB4E39"/>
    <w:rsid w:val="00EB6ABA"/>
    <w:rsid w:val="00EC2A35"/>
    <w:rsid w:val="00ED0384"/>
    <w:rsid w:val="00EF1E25"/>
    <w:rsid w:val="00F029FC"/>
    <w:rsid w:val="00F1097F"/>
    <w:rsid w:val="00F169E9"/>
    <w:rsid w:val="00F3080B"/>
    <w:rsid w:val="00F43A8B"/>
    <w:rsid w:val="00F43F80"/>
    <w:rsid w:val="00F452E8"/>
    <w:rsid w:val="00F50DEB"/>
    <w:rsid w:val="00F53759"/>
    <w:rsid w:val="00F55ECA"/>
    <w:rsid w:val="00F65466"/>
    <w:rsid w:val="00F7013E"/>
    <w:rsid w:val="00F7516E"/>
    <w:rsid w:val="00F77673"/>
    <w:rsid w:val="00F859A2"/>
    <w:rsid w:val="00F9207B"/>
    <w:rsid w:val="00F92C62"/>
    <w:rsid w:val="00F95578"/>
    <w:rsid w:val="00FA037C"/>
    <w:rsid w:val="00FA56B2"/>
    <w:rsid w:val="00FB1430"/>
    <w:rsid w:val="00FB19A6"/>
    <w:rsid w:val="00FB3665"/>
    <w:rsid w:val="00FB4FFB"/>
    <w:rsid w:val="00FD33BC"/>
    <w:rsid w:val="00FE15DB"/>
    <w:rsid w:val="00FF2307"/>
    <w:rsid w:val="00FF5DF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8CBA"/>
  <w15:chartTrackingRefBased/>
  <w15:docId w15:val="{1EF6FC36-1B64-440C-AFE0-3C622AF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C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E3C08"/>
    <w:pPr>
      <w:spacing w:after="0" w:line="240" w:lineRule="auto"/>
    </w:pPr>
  </w:style>
  <w:style w:type="character" w:customStyle="1" w:styleId="a4">
    <w:name w:val="Без интервала Знак"/>
    <w:link w:val="a3"/>
    <w:rsid w:val="00DE3C08"/>
  </w:style>
  <w:style w:type="character" w:customStyle="1" w:styleId="c8c0c4">
    <w:name w:val="c8 c0 c4"/>
    <w:basedOn w:val="a0"/>
    <w:rsid w:val="00DE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2018-08-10T08:18:00Z</dcterms:created>
  <dcterms:modified xsi:type="dcterms:W3CDTF">2018-08-13T06:11:00Z</dcterms:modified>
</cp:coreProperties>
</file>