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020" w:rsidRDefault="00960020" w:rsidP="00960020">
      <w:pPr>
        <w:pStyle w:val="a7"/>
        <w:jc w:val="center"/>
        <w:rPr>
          <w:rFonts w:ascii="Times New Roman" w:hAnsi="Times New Roman" w:cs="Times New Roman"/>
          <w:bCs/>
          <w:color w:val="000000"/>
          <w:sz w:val="28"/>
          <w:szCs w:val="24"/>
          <w:lang w:eastAsia="ru-RU"/>
        </w:rPr>
      </w:pPr>
      <w:r w:rsidRPr="00960020">
        <w:rPr>
          <w:rFonts w:ascii="Times New Roman" w:hAnsi="Times New Roman" w:cs="Times New Roman"/>
          <w:bCs/>
          <w:color w:val="000000"/>
          <w:sz w:val="28"/>
          <w:szCs w:val="24"/>
          <w:lang w:eastAsia="ru-RU"/>
        </w:rPr>
        <w:t xml:space="preserve">КГУ «Средняя школа №1 города Атбасар отдела образования </w:t>
      </w:r>
      <w:proofErr w:type="spellStart"/>
      <w:r w:rsidRPr="00960020">
        <w:rPr>
          <w:rFonts w:ascii="Times New Roman" w:hAnsi="Times New Roman" w:cs="Times New Roman"/>
          <w:bCs/>
          <w:color w:val="000000"/>
          <w:sz w:val="28"/>
          <w:szCs w:val="24"/>
          <w:lang w:eastAsia="ru-RU"/>
        </w:rPr>
        <w:t>Атбасарского</w:t>
      </w:r>
      <w:proofErr w:type="spellEnd"/>
      <w:r w:rsidRPr="00960020">
        <w:rPr>
          <w:rFonts w:ascii="Times New Roman" w:hAnsi="Times New Roman" w:cs="Times New Roman"/>
          <w:bCs/>
          <w:color w:val="000000"/>
          <w:sz w:val="28"/>
          <w:szCs w:val="24"/>
          <w:lang w:eastAsia="ru-RU"/>
        </w:rPr>
        <w:t xml:space="preserve"> района»</w:t>
      </w:r>
    </w:p>
    <w:p w:rsidR="00960020" w:rsidRDefault="00960020" w:rsidP="00960020">
      <w:pPr>
        <w:pStyle w:val="a7"/>
        <w:jc w:val="center"/>
        <w:rPr>
          <w:rFonts w:ascii="Times New Roman" w:hAnsi="Times New Roman" w:cs="Times New Roman"/>
          <w:bCs/>
          <w:color w:val="000000"/>
          <w:sz w:val="28"/>
          <w:szCs w:val="24"/>
          <w:lang w:eastAsia="ru-RU"/>
        </w:rPr>
      </w:pPr>
    </w:p>
    <w:p w:rsidR="00960020" w:rsidRDefault="00960020" w:rsidP="00960020">
      <w:pPr>
        <w:pStyle w:val="a7"/>
        <w:jc w:val="center"/>
        <w:rPr>
          <w:rFonts w:ascii="Times New Roman" w:hAnsi="Times New Roman" w:cs="Times New Roman"/>
          <w:bCs/>
          <w:color w:val="000000"/>
          <w:sz w:val="28"/>
          <w:szCs w:val="24"/>
          <w:lang w:eastAsia="ru-RU"/>
        </w:rPr>
      </w:pPr>
    </w:p>
    <w:p w:rsidR="00960020" w:rsidRDefault="00960020" w:rsidP="00960020">
      <w:pPr>
        <w:pStyle w:val="a7"/>
        <w:jc w:val="center"/>
        <w:rPr>
          <w:rFonts w:ascii="Times New Roman" w:hAnsi="Times New Roman" w:cs="Times New Roman"/>
          <w:bCs/>
          <w:color w:val="000000"/>
          <w:sz w:val="28"/>
          <w:szCs w:val="24"/>
          <w:lang w:eastAsia="ru-RU"/>
        </w:rPr>
      </w:pPr>
    </w:p>
    <w:p w:rsidR="00960020" w:rsidRDefault="00960020" w:rsidP="00960020">
      <w:pPr>
        <w:pStyle w:val="a7"/>
        <w:jc w:val="center"/>
        <w:rPr>
          <w:rFonts w:ascii="Times New Roman" w:hAnsi="Times New Roman" w:cs="Times New Roman"/>
          <w:bCs/>
          <w:color w:val="000000"/>
          <w:sz w:val="28"/>
          <w:szCs w:val="24"/>
          <w:lang w:eastAsia="ru-RU"/>
        </w:rPr>
      </w:pPr>
    </w:p>
    <w:p w:rsidR="00960020" w:rsidRDefault="00960020" w:rsidP="00960020">
      <w:pPr>
        <w:pStyle w:val="a7"/>
        <w:jc w:val="center"/>
        <w:rPr>
          <w:rFonts w:ascii="Times New Roman" w:hAnsi="Times New Roman" w:cs="Times New Roman"/>
          <w:bCs/>
          <w:color w:val="000000"/>
          <w:sz w:val="28"/>
          <w:szCs w:val="24"/>
          <w:lang w:eastAsia="ru-RU"/>
        </w:rPr>
      </w:pPr>
    </w:p>
    <w:p w:rsidR="00960020" w:rsidRDefault="00960020" w:rsidP="00960020">
      <w:pPr>
        <w:pStyle w:val="a7"/>
        <w:jc w:val="center"/>
        <w:rPr>
          <w:rFonts w:ascii="Times New Roman" w:hAnsi="Times New Roman" w:cs="Times New Roman"/>
          <w:bCs/>
          <w:color w:val="000000"/>
          <w:sz w:val="28"/>
          <w:szCs w:val="24"/>
          <w:lang w:eastAsia="ru-RU"/>
        </w:rPr>
      </w:pPr>
    </w:p>
    <w:p w:rsidR="00960020" w:rsidRDefault="00960020" w:rsidP="00960020">
      <w:pPr>
        <w:pStyle w:val="a7"/>
        <w:jc w:val="center"/>
        <w:rPr>
          <w:rFonts w:ascii="Times New Roman" w:hAnsi="Times New Roman" w:cs="Times New Roman"/>
          <w:bCs/>
          <w:color w:val="000000"/>
          <w:sz w:val="28"/>
          <w:szCs w:val="24"/>
          <w:lang w:eastAsia="ru-RU"/>
        </w:rPr>
      </w:pPr>
    </w:p>
    <w:p w:rsidR="00960020" w:rsidRDefault="00960020" w:rsidP="00960020">
      <w:pPr>
        <w:pStyle w:val="a7"/>
        <w:jc w:val="center"/>
        <w:rPr>
          <w:rFonts w:ascii="Times New Roman" w:hAnsi="Times New Roman" w:cs="Times New Roman"/>
          <w:bCs/>
          <w:color w:val="000000"/>
          <w:sz w:val="28"/>
          <w:szCs w:val="24"/>
          <w:lang w:eastAsia="ru-RU"/>
        </w:rPr>
      </w:pPr>
    </w:p>
    <w:p w:rsidR="00960020" w:rsidRDefault="00960020" w:rsidP="00960020">
      <w:pPr>
        <w:pStyle w:val="a7"/>
        <w:jc w:val="center"/>
        <w:rPr>
          <w:rFonts w:ascii="Times New Roman" w:hAnsi="Times New Roman" w:cs="Times New Roman"/>
          <w:bCs/>
          <w:color w:val="000000"/>
          <w:sz w:val="28"/>
          <w:szCs w:val="24"/>
          <w:lang w:eastAsia="ru-RU"/>
        </w:rPr>
      </w:pPr>
    </w:p>
    <w:p w:rsidR="00960020" w:rsidRDefault="00960020" w:rsidP="00960020">
      <w:pPr>
        <w:pStyle w:val="a7"/>
        <w:jc w:val="center"/>
        <w:rPr>
          <w:rFonts w:ascii="Times New Roman" w:hAnsi="Times New Roman" w:cs="Times New Roman"/>
          <w:bCs/>
          <w:color w:val="000000"/>
          <w:sz w:val="28"/>
          <w:szCs w:val="24"/>
          <w:lang w:eastAsia="ru-RU"/>
        </w:rPr>
      </w:pPr>
    </w:p>
    <w:p w:rsidR="00960020" w:rsidRDefault="00960020" w:rsidP="00960020">
      <w:pPr>
        <w:pStyle w:val="a7"/>
        <w:jc w:val="center"/>
        <w:rPr>
          <w:rFonts w:ascii="Times New Roman" w:hAnsi="Times New Roman" w:cs="Times New Roman"/>
          <w:bCs/>
          <w:color w:val="000000"/>
          <w:sz w:val="28"/>
          <w:szCs w:val="24"/>
          <w:lang w:eastAsia="ru-RU"/>
        </w:rPr>
      </w:pPr>
    </w:p>
    <w:p w:rsidR="00960020" w:rsidRDefault="00960020" w:rsidP="00960020">
      <w:pPr>
        <w:pStyle w:val="a7"/>
        <w:jc w:val="center"/>
        <w:rPr>
          <w:rFonts w:ascii="Times New Roman" w:hAnsi="Times New Roman" w:cs="Times New Roman"/>
          <w:bCs/>
          <w:color w:val="000000"/>
          <w:sz w:val="28"/>
          <w:szCs w:val="24"/>
          <w:lang w:eastAsia="ru-RU"/>
        </w:rPr>
      </w:pPr>
    </w:p>
    <w:p w:rsidR="00960020" w:rsidRPr="00960020" w:rsidRDefault="00960020" w:rsidP="00960020">
      <w:pPr>
        <w:pStyle w:val="a7"/>
        <w:jc w:val="center"/>
        <w:rPr>
          <w:rFonts w:ascii="Times New Roman" w:hAnsi="Times New Roman" w:cs="Times New Roman"/>
          <w:bCs/>
          <w:color w:val="000000"/>
          <w:sz w:val="28"/>
          <w:szCs w:val="24"/>
          <w:lang w:eastAsia="ru-RU"/>
        </w:rPr>
      </w:pPr>
    </w:p>
    <w:p w:rsidR="00960020" w:rsidRDefault="00960020" w:rsidP="00960020">
      <w:pPr>
        <w:pStyle w:val="a7"/>
        <w:jc w:val="center"/>
        <w:rPr>
          <w:rFonts w:ascii="Times New Roman" w:hAnsi="Times New Roman" w:cs="Times New Roman"/>
          <w:b/>
          <w:bCs/>
          <w:color w:val="000000"/>
          <w:sz w:val="48"/>
          <w:szCs w:val="24"/>
          <w:lang w:eastAsia="ru-RU"/>
        </w:rPr>
      </w:pPr>
      <w:r w:rsidRPr="00960020">
        <w:rPr>
          <w:rFonts w:ascii="Times New Roman" w:hAnsi="Times New Roman" w:cs="Times New Roman"/>
          <w:b/>
          <w:bCs/>
          <w:color w:val="000000"/>
          <w:sz w:val="48"/>
          <w:szCs w:val="24"/>
          <w:lang w:eastAsia="ru-RU"/>
        </w:rPr>
        <w:t xml:space="preserve">Активные формы и методы работы на уроках в начальной школе </w:t>
      </w:r>
    </w:p>
    <w:p w:rsidR="00960020" w:rsidRPr="00960020" w:rsidRDefault="00960020" w:rsidP="00960020">
      <w:pPr>
        <w:pStyle w:val="a7"/>
        <w:jc w:val="center"/>
        <w:rPr>
          <w:rFonts w:ascii="Times New Roman" w:hAnsi="Times New Roman" w:cs="Times New Roman"/>
          <w:color w:val="000000"/>
          <w:sz w:val="48"/>
          <w:szCs w:val="24"/>
          <w:lang w:eastAsia="ru-RU"/>
        </w:rPr>
      </w:pPr>
      <w:r w:rsidRPr="00960020">
        <w:rPr>
          <w:rFonts w:ascii="Times New Roman" w:hAnsi="Times New Roman" w:cs="Times New Roman"/>
          <w:b/>
          <w:bCs/>
          <w:color w:val="000000"/>
          <w:sz w:val="48"/>
          <w:szCs w:val="24"/>
          <w:lang w:eastAsia="ru-RU"/>
        </w:rPr>
        <w:t>в рамках обновления содержания образования</w:t>
      </w:r>
    </w:p>
    <w:p w:rsidR="001429FE" w:rsidRPr="001429FE" w:rsidRDefault="001429FE" w:rsidP="00C12A78">
      <w:pPr>
        <w:pStyle w:val="a7"/>
        <w:rPr>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Pr="00960020" w:rsidRDefault="00960020" w:rsidP="00960020">
      <w:pPr>
        <w:pStyle w:val="a7"/>
        <w:jc w:val="right"/>
        <w:rPr>
          <w:rFonts w:ascii="Times New Roman" w:hAnsi="Times New Roman" w:cs="Times New Roman"/>
          <w:bCs/>
          <w:color w:val="000000"/>
          <w:sz w:val="28"/>
          <w:szCs w:val="24"/>
          <w:lang w:eastAsia="ru-RU"/>
        </w:rPr>
      </w:pPr>
      <w:r w:rsidRPr="00960020">
        <w:rPr>
          <w:rFonts w:ascii="Times New Roman" w:hAnsi="Times New Roman" w:cs="Times New Roman"/>
          <w:bCs/>
          <w:color w:val="000000"/>
          <w:sz w:val="28"/>
          <w:szCs w:val="24"/>
          <w:lang w:eastAsia="ru-RU"/>
        </w:rPr>
        <w:t xml:space="preserve">Подготовила: Батченко Ольга Николаевна </w:t>
      </w:r>
    </w:p>
    <w:p w:rsidR="00960020" w:rsidRPr="00960020" w:rsidRDefault="00960020" w:rsidP="00960020">
      <w:pPr>
        <w:pStyle w:val="a7"/>
        <w:jc w:val="right"/>
        <w:rPr>
          <w:rFonts w:ascii="Times New Roman" w:hAnsi="Times New Roman" w:cs="Times New Roman"/>
          <w:bCs/>
          <w:color w:val="000000"/>
          <w:sz w:val="28"/>
          <w:szCs w:val="24"/>
          <w:lang w:eastAsia="ru-RU"/>
        </w:rPr>
      </w:pPr>
      <w:r w:rsidRPr="00960020">
        <w:rPr>
          <w:rFonts w:ascii="Times New Roman" w:hAnsi="Times New Roman" w:cs="Times New Roman"/>
          <w:bCs/>
          <w:color w:val="000000"/>
          <w:sz w:val="28"/>
          <w:szCs w:val="24"/>
          <w:lang w:eastAsia="ru-RU"/>
        </w:rPr>
        <w:t>учитель начальных классов</w:t>
      </w:r>
    </w:p>
    <w:p w:rsidR="00960020" w:rsidRPr="00960020" w:rsidRDefault="00960020" w:rsidP="00960020">
      <w:pPr>
        <w:pStyle w:val="a7"/>
        <w:jc w:val="right"/>
        <w:rPr>
          <w:rFonts w:ascii="Times New Roman" w:hAnsi="Times New Roman" w:cs="Times New Roman"/>
          <w:bCs/>
          <w:color w:val="000000"/>
          <w:sz w:val="28"/>
          <w:szCs w:val="24"/>
          <w:lang w:eastAsia="ru-RU"/>
        </w:rPr>
      </w:pPr>
      <w:r w:rsidRPr="00960020">
        <w:rPr>
          <w:rFonts w:ascii="Times New Roman" w:hAnsi="Times New Roman" w:cs="Times New Roman"/>
          <w:bCs/>
          <w:color w:val="000000"/>
          <w:sz w:val="28"/>
          <w:szCs w:val="24"/>
          <w:lang w:eastAsia="ru-RU"/>
        </w:rPr>
        <w:t>КГУ «Средняя школа №1 города Атбасар»</w:t>
      </w: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Default="00960020" w:rsidP="00C12A78">
      <w:pPr>
        <w:pStyle w:val="a7"/>
        <w:jc w:val="center"/>
        <w:rPr>
          <w:rFonts w:ascii="Times New Roman" w:hAnsi="Times New Roman" w:cs="Times New Roman"/>
          <w:b/>
          <w:bCs/>
          <w:color w:val="000000"/>
          <w:sz w:val="24"/>
          <w:szCs w:val="24"/>
          <w:lang w:eastAsia="ru-RU"/>
        </w:rPr>
      </w:pPr>
    </w:p>
    <w:p w:rsidR="00960020" w:rsidRPr="00960020" w:rsidRDefault="00960020" w:rsidP="00960020">
      <w:pPr>
        <w:pStyle w:val="a7"/>
        <w:jc w:val="center"/>
        <w:rPr>
          <w:rFonts w:ascii="Times New Roman" w:hAnsi="Times New Roman" w:cs="Times New Roman"/>
          <w:bCs/>
          <w:color w:val="000000"/>
          <w:sz w:val="24"/>
          <w:szCs w:val="24"/>
          <w:lang w:eastAsia="ru-RU"/>
        </w:rPr>
      </w:pPr>
      <w:r w:rsidRPr="00960020">
        <w:rPr>
          <w:rFonts w:ascii="Times New Roman" w:hAnsi="Times New Roman" w:cs="Times New Roman"/>
          <w:bCs/>
          <w:color w:val="000000"/>
          <w:sz w:val="28"/>
          <w:szCs w:val="24"/>
          <w:lang w:eastAsia="ru-RU"/>
        </w:rPr>
        <w:t>2017 – 2018 учебный год</w:t>
      </w:r>
      <w:bookmarkStart w:id="0" w:name="_GoBack"/>
      <w:bookmarkEnd w:id="0"/>
    </w:p>
    <w:p w:rsidR="00960020" w:rsidRDefault="00960020" w:rsidP="00C12A78">
      <w:pPr>
        <w:pStyle w:val="a7"/>
        <w:jc w:val="center"/>
        <w:rPr>
          <w:rFonts w:ascii="Times New Roman" w:hAnsi="Times New Roman" w:cs="Times New Roman"/>
          <w:b/>
          <w:bCs/>
          <w:color w:val="000000"/>
          <w:sz w:val="24"/>
          <w:szCs w:val="24"/>
          <w:lang w:eastAsia="ru-RU"/>
        </w:rPr>
      </w:pPr>
    </w:p>
    <w:p w:rsidR="00C12A78" w:rsidRPr="00C12A78" w:rsidRDefault="00C12A78" w:rsidP="00C12A78">
      <w:pPr>
        <w:pStyle w:val="a7"/>
        <w:jc w:val="center"/>
        <w:rPr>
          <w:rFonts w:ascii="Times New Roman" w:hAnsi="Times New Roman" w:cs="Times New Roman"/>
          <w:color w:val="000000"/>
          <w:sz w:val="24"/>
          <w:szCs w:val="24"/>
          <w:lang w:eastAsia="ru-RU"/>
        </w:rPr>
      </w:pPr>
      <w:r w:rsidRPr="00C12A78">
        <w:rPr>
          <w:rFonts w:ascii="Times New Roman" w:hAnsi="Times New Roman" w:cs="Times New Roman"/>
          <w:b/>
          <w:bCs/>
          <w:color w:val="000000"/>
          <w:sz w:val="24"/>
          <w:szCs w:val="24"/>
          <w:lang w:eastAsia="ru-RU"/>
        </w:rPr>
        <w:t>Активные формы и методы работы на уроках в начальной школе в рамках обновления содержания образования</w:t>
      </w:r>
    </w:p>
    <w:p w:rsidR="00C12A78" w:rsidRPr="00C12A78" w:rsidRDefault="00C12A78" w:rsidP="00C12A78">
      <w:pPr>
        <w:pStyle w:val="a7"/>
        <w:jc w:val="right"/>
        <w:rPr>
          <w:rFonts w:ascii="Times New Roman" w:hAnsi="Times New Roman" w:cs="Times New Roman"/>
          <w:color w:val="000000"/>
          <w:sz w:val="24"/>
          <w:szCs w:val="24"/>
          <w:lang w:eastAsia="ru-RU"/>
        </w:rPr>
      </w:pPr>
      <w:r w:rsidRPr="00C12A78">
        <w:rPr>
          <w:rFonts w:ascii="Times New Roman" w:hAnsi="Times New Roman" w:cs="Times New Roman"/>
          <w:b/>
          <w:bCs/>
          <w:color w:val="000000"/>
          <w:sz w:val="24"/>
          <w:szCs w:val="24"/>
          <w:lang w:eastAsia="ru-RU"/>
        </w:rPr>
        <w:t>«Единственный путь, ведущий к знаниям, - это деятельность».</w:t>
      </w:r>
    </w:p>
    <w:p w:rsidR="00C12A78" w:rsidRPr="00C12A78" w:rsidRDefault="00C12A78" w:rsidP="00C12A78">
      <w:pPr>
        <w:pStyle w:val="a7"/>
        <w:jc w:val="right"/>
        <w:rPr>
          <w:rFonts w:ascii="Times New Roman" w:hAnsi="Times New Roman" w:cs="Times New Roman"/>
          <w:color w:val="000000"/>
          <w:sz w:val="24"/>
          <w:szCs w:val="24"/>
          <w:lang w:eastAsia="ru-RU"/>
        </w:rPr>
      </w:pPr>
      <w:r w:rsidRPr="00C12A78">
        <w:rPr>
          <w:rFonts w:ascii="Times New Roman" w:hAnsi="Times New Roman" w:cs="Times New Roman"/>
          <w:b/>
          <w:bCs/>
          <w:color w:val="000000"/>
          <w:sz w:val="24"/>
          <w:szCs w:val="24"/>
          <w:lang w:eastAsia="ru-RU"/>
        </w:rPr>
        <w:t>Бернард Шоу</w:t>
      </w:r>
    </w:p>
    <w:p w:rsidR="00C12A78" w:rsidRPr="00C12A78" w:rsidRDefault="00C12A78" w:rsidP="00960020">
      <w:pPr>
        <w:pStyle w:val="a7"/>
        <w:ind w:firstLine="708"/>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Президент Республики Казахстан Назарбаев Н.А. поставил высокую задачу перед национальным образованием современных школьников. Нынешнее образование должно быть высококачественным, конкурентоспособным, таким, чтобы выпускники школ Казахстана смогли продо</w:t>
      </w:r>
      <w:r w:rsidR="00960020">
        <w:rPr>
          <w:rFonts w:ascii="Times New Roman" w:hAnsi="Times New Roman" w:cs="Times New Roman"/>
          <w:color w:val="000000"/>
          <w:sz w:val="24"/>
          <w:szCs w:val="24"/>
          <w:lang w:eastAsia="ru-RU"/>
        </w:rPr>
        <w:t>лжить образование за рубежом.</w:t>
      </w:r>
    </w:p>
    <w:p w:rsidR="00C12A78" w:rsidRPr="00C12A78" w:rsidRDefault="00C12A78" w:rsidP="00960020">
      <w:pPr>
        <w:pStyle w:val="a7"/>
        <w:ind w:firstLine="708"/>
        <w:rPr>
          <w:rFonts w:ascii="Times New Roman" w:hAnsi="Times New Roman" w:cs="Times New Roman"/>
          <w:color w:val="000000"/>
          <w:sz w:val="24"/>
          <w:szCs w:val="24"/>
          <w:lang w:eastAsia="ru-RU"/>
        </w:rPr>
      </w:pPr>
      <w:proofErr w:type="gramStart"/>
      <w:r w:rsidRPr="00C12A78">
        <w:rPr>
          <w:rFonts w:ascii="Times New Roman" w:hAnsi="Times New Roman" w:cs="Times New Roman"/>
          <w:color w:val="000000"/>
          <w:sz w:val="24"/>
          <w:szCs w:val="24"/>
          <w:lang w:eastAsia="ru-RU"/>
        </w:rPr>
        <w:t>В  Послании</w:t>
      </w:r>
      <w:proofErr w:type="gramEnd"/>
      <w:r w:rsidRPr="00C12A78">
        <w:rPr>
          <w:rFonts w:ascii="Times New Roman" w:hAnsi="Times New Roman" w:cs="Times New Roman"/>
          <w:color w:val="000000"/>
          <w:sz w:val="24"/>
          <w:szCs w:val="24"/>
          <w:lang w:eastAsia="ru-RU"/>
        </w:rPr>
        <w:t xml:space="preserve"> Президента  </w:t>
      </w:r>
      <w:proofErr w:type="spellStart"/>
      <w:r w:rsidRPr="00C12A78">
        <w:rPr>
          <w:rFonts w:ascii="Times New Roman" w:hAnsi="Times New Roman" w:cs="Times New Roman"/>
          <w:color w:val="000000"/>
          <w:sz w:val="24"/>
          <w:szCs w:val="24"/>
          <w:lang w:eastAsia="ru-RU"/>
        </w:rPr>
        <w:t>Н.А.Назарбаева</w:t>
      </w:r>
      <w:proofErr w:type="spellEnd"/>
      <w:r w:rsidRPr="00C12A78">
        <w:rPr>
          <w:rFonts w:ascii="Times New Roman" w:hAnsi="Times New Roman" w:cs="Times New Roman"/>
          <w:color w:val="000000"/>
          <w:sz w:val="24"/>
          <w:szCs w:val="24"/>
          <w:lang w:eastAsia="ru-RU"/>
        </w:rPr>
        <w:t xml:space="preserve"> народу Казахстана «Третья модернизация Казахстана: глобальная конкурентоспособность» говорится о том, что «учебные программы необходимо нацелить на развитие способностей критического мышления и навыков самостоя</w:t>
      </w:r>
      <w:r w:rsidR="00960020">
        <w:rPr>
          <w:rFonts w:ascii="Times New Roman" w:hAnsi="Times New Roman" w:cs="Times New Roman"/>
          <w:color w:val="000000"/>
          <w:sz w:val="24"/>
          <w:szCs w:val="24"/>
          <w:lang w:eastAsia="ru-RU"/>
        </w:rPr>
        <w:t xml:space="preserve">тельного поиска информации». </w:t>
      </w:r>
    </w:p>
    <w:p w:rsidR="00C12A78" w:rsidRPr="00C12A78" w:rsidRDefault="00C12A78" w:rsidP="00960020">
      <w:pPr>
        <w:pStyle w:val="a7"/>
        <w:ind w:firstLine="708"/>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На сегодняшний день образование Республики перестраивается кардинально, внедряются активные методы обучения, в ходе которых предполагается, что учащиеся будут самостоятельно развивать функциональную грамотность, активно «добывать» знания, с огромным желанием развивать коммуникативные навыки общения со сверстниками, и творчески подходить к решению проблем.</w:t>
      </w:r>
    </w:p>
    <w:p w:rsidR="00C12A78" w:rsidRPr="00C12A78" w:rsidRDefault="00C12A78" w:rsidP="00960020">
      <w:pPr>
        <w:pStyle w:val="a7"/>
        <w:ind w:firstLine="708"/>
        <w:rPr>
          <w:rFonts w:ascii="Times New Roman" w:hAnsi="Times New Roman" w:cs="Times New Roman"/>
          <w:color w:val="000000"/>
          <w:sz w:val="24"/>
          <w:szCs w:val="24"/>
          <w:lang w:eastAsia="ru-RU"/>
        </w:rPr>
      </w:pPr>
      <w:proofErr w:type="gramStart"/>
      <w:r w:rsidRPr="00C12A78">
        <w:rPr>
          <w:rFonts w:ascii="Times New Roman" w:hAnsi="Times New Roman" w:cs="Times New Roman"/>
          <w:color w:val="000000"/>
          <w:sz w:val="24"/>
          <w:szCs w:val="24"/>
          <w:lang w:eastAsia="ru-RU"/>
        </w:rPr>
        <w:t>Целью  начального</w:t>
      </w:r>
      <w:proofErr w:type="gramEnd"/>
      <w:r w:rsidRPr="00C12A78">
        <w:rPr>
          <w:rFonts w:ascii="Times New Roman" w:hAnsi="Times New Roman" w:cs="Times New Roman"/>
          <w:color w:val="000000"/>
          <w:sz w:val="24"/>
          <w:szCs w:val="24"/>
          <w:lang w:eastAsia="ru-RU"/>
        </w:rPr>
        <w:t xml:space="preserve"> образования в рамках обновления является развитие личности ребенка, выявление его творческих возможностей, сохранение физического и психического здоровья. Проблема активности личности в обучении – одна из актуальных как в психологической, педагогической науке, так и в образовательной практике. Известно, что до 70% личностных качеств закладывается в начальной школе. И не только базовые навыки, такие как: умение читать, писать, решать, слушать и говорить, нужны ребенку в жизни. Каждому человеку, вступающему в этот сложный и противоречивый мир, необходимы определенные навыки мышления и качества личности. Умение анализировать, сравнивать, выделять главное, решать проблему, способность к самосовершенствованию и умение дать адекватную самооценку, быть ответственным, самостоятельным, уметь творить и сотрудничать. И задача педагога так построить процесс обучения, чтобы помочь раскрыться духовным силам ребенка. Учителю необходимо не только доступно все рассказать и показать, но и научить ученика мыслить, привить ему навыки практических действий.</w:t>
      </w:r>
    </w:p>
    <w:p w:rsidR="00C12A78" w:rsidRPr="00C12A78" w:rsidRDefault="00C12A78" w:rsidP="00960020">
      <w:pPr>
        <w:pStyle w:val="a7"/>
        <w:ind w:firstLine="708"/>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Традиционное репродуктивное обучение, пассивная подчиненная роль ученика не могут решить такие задачи. Для их решения требуются новые педагогические технологии, эффективные формы организации образовательного процесса, активные методы обучения.</w:t>
      </w:r>
    </w:p>
    <w:p w:rsidR="00C12A78" w:rsidRPr="00C12A78" w:rsidRDefault="00C12A78" w:rsidP="00960020">
      <w:pPr>
        <w:pStyle w:val="a7"/>
        <w:ind w:firstLine="708"/>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Активное обучение подразумевает ряд подходов к преподаванию и учению, которые требуют от учащихся большего участия, чем пассивное слушание учителя. Эти подходы иллюстрируют идею о том, что обучение больше происходит в деятельности, нежели предваряе</w:t>
      </w:r>
      <w:r w:rsidR="00960020">
        <w:rPr>
          <w:rFonts w:ascii="Times New Roman" w:hAnsi="Times New Roman" w:cs="Times New Roman"/>
          <w:color w:val="000000"/>
          <w:sz w:val="24"/>
          <w:szCs w:val="24"/>
          <w:lang w:eastAsia="ru-RU"/>
        </w:rPr>
        <w:t xml:space="preserve">т ее. </w:t>
      </w:r>
    </w:p>
    <w:p w:rsidR="00C12A78" w:rsidRPr="00C12A78" w:rsidRDefault="00C12A78" w:rsidP="00960020">
      <w:pPr>
        <w:pStyle w:val="a7"/>
        <w:ind w:firstLine="708"/>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Активные методы обучения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w:t>
      </w:r>
    </w:p>
    <w:p w:rsidR="00C12A78" w:rsidRPr="00C12A78" w:rsidRDefault="00C12A78" w:rsidP="00960020">
      <w:pPr>
        <w:pStyle w:val="a7"/>
        <w:ind w:firstLine="708"/>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Активные методы обучения подразделяются на методы начала урока, выяснения целей, ожиданий, опасений, презентации учебного материала, организации самостоятельной работы, релаксации, подведения итогов. Каждый из этих методов позволяет эффективно решать конкретные задачи того или иного этапа урока.</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О некоторых из методов, применяемых в моей практике, я хочу рассказать вам сегодня.</w:t>
      </w:r>
    </w:p>
    <w:p w:rsidR="00C12A78" w:rsidRPr="00C12A78" w:rsidRDefault="00C12A78" w:rsidP="00960020">
      <w:pPr>
        <w:pStyle w:val="a7"/>
        <w:jc w:val="center"/>
        <w:rPr>
          <w:rFonts w:ascii="Times New Roman" w:hAnsi="Times New Roman" w:cs="Times New Roman"/>
          <w:color w:val="000000"/>
          <w:sz w:val="24"/>
          <w:szCs w:val="24"/>
          <w:lang w:eastAsia="ru-RU"/>
        </w:rPr>
      </w:pPr>
      <w:r w:rsidRPr="00C12A78">
        <w:rPr>
          <w:rFonts w:ascii="Times New Roman" w:hAnsi="Times New Roman" w:cs="Times New Roman"/>
          <w:b/>
          <w:bCs/>
          <w:i/>
          <w:iCs/>
          <w:color w:val="000000"/>
          <w:sz w:val="24"/>
          <w:szCs w:val="24"/>
          <w:lang w:eastAsia="ru-RU"/>
        </w:rPr>
        <w:t>АМ организации начала урока</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i/>
          <w:iCs/>
          <w:color w:val="000000"/>
          <w:sz w:val="24"/>
          <w:szCs w:val="24"/>
          <w:lang w:eastAsia="ru-RU"/>
        </w:rPr>
        <w:t xml:space="preserve">Такие методы, </w:t>
      </w:r>
      <w:proofErr w:type="gramStart"/>
      <w:r w:rsidRPr="00C12A78">
        <w:rPr>
          <w:rFonts w:ascii="Times New Roman" w:hAnsi="Times New Roman" w:cs="Times New Roman"/>
          <w:i/>
          <w:iCs/>
          <w:color w:val="000000"/>
          <w:sz w:val="24"/>
          <w:szCs w:val="24"/>
          <w:lang w:eastAsia="ru-RU"/>
        </w:rPr>
        <w:t>как  «</w:t>
      </w:r>
      <w:proofErr w:type="gramEnd"/>
      <w:r w:rsidRPr="00C12A78">
        <w:rPr>
          <w:rFonts w:ascii="Times New Roman" w:hAnsi="Times New Roman" w:cs="Times New Roman"/>
          <w:i/>
          <w:iCs/>
          <w:color w:val="000000"/>
          <w:sz w:val="24"/>
          <w:szCs w:val="24"/>
          <w:lang w:eastAsia="ru-RU"/>
        </w:rPr>
        <w:t>Ладошка», «Атомы», «Галерея портретов», «Поздоровайся локтями», «Поздоровайся глазами»,  «Полиглот» или «Человечки-домики»</w:t>
      </w:r>
      <w:r w:rsidRPr="00C12A78">
        <w:rPr>
          <w:rFonts w:ascii="Times New Roman" w:hAnsi="Times New Roman" w:cs="Times New Roman"/>
          <w:color w:val="000000"/>
          <w:sz w:val="24"/>
          <w:szCs w:val="24"/>
          <w:lang w:eastAsia="ru-RU"/>
        </w:rPr>
        <w:t> эффективно и динамично помогут вам начать урок, задать нужный ритм, обеспечить рабочий настрой и хорошую атмосферу в классе.</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b/>
          <w:bCs/>
          <w:color w:val="000000"/>
          <w:sz w:val="24"/>
          <w:szCs w:val="24"/>
          <w:lang w:eastAsia="ru-RU"/>
        </w:rPr>
        <w:t>Метод «Поздоровайся локтями»</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i/>
          <w:iCs/>
          <w:color w:val="000000"/>
          <w:sz w:val="24"/>
          <w:szCs w:val="24"/>
          <w:lang w:eastAsia="ru-RU"/>
        </w:rPr>
        <w:t>Цель</w:t>
      </w:r>
      <w:r w:rsidRPr="00C12A78">
        <w:rPr>
          <w:rFonts w:ascii="Times New Roman" w:hAnsi="Times New Roman" w:cs="Times New Roman"/>
          <w:color w:val="000000"/>
          <w:sz w:val="24"/>
          <w:szCs w:val="24"/>
          <w:lang w:eastAsia="ru-RU"/>
        </w:rPr>
        <w:t> – Встреча друг с другом, приветствие, знакомство</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i/>
          <w:iCs/>
          <w:color w:val="000000"/>
          <w:sz w:val="24"/>
          <w:szCs w:val="24"/>
          <w:lang w:eastAsia="ru-RU"/>
        </w:rPr>
        <w:t>Проведение:</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Учитель просит учеников встать в круг. Затем он предлагает им сделать следующее:</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 Ученики 1 </w:t>
      </w:r>
      <w:proofErr w:type="gramStart"/>
      <w:r w:rsidRPr="00C12A78">
        <w:rPr>
          <w:rFonts w:ascii="Times New Roman" w:hAnsi="Times New Roman" w:cs="Times New Roman"/>
          <w:color w:val="000000"/>
          <w:sz w:val="24"/>
          <w:szCs w:val="24"/>
          <w:lang w:eastAsia="ru-RU"/>
        </w:rPr>
        <w:t>ряда  складывают</w:t>
      </w:r>
      <w:proofErr w:type="gramEnd"/>
      <w:r w:rsidRPr="00C12A78">
        <w:rPr>
          <w:rFonts w:ascii="Times New Roman" w:hAnsi="Times New Roman" w:cs="Times New Roman"/>
          <w:color w:val="000000"/>
          <w:sz w:val="24"/>
          <w:szCs w:val="24"/>
          <w:lang w:eastAsia="ru-RU"/>
        </w:rPr>
        <w:t xml:space="preserve"> руки за головой так, чтобы локти были направлены в разные стороны;</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 Ученики 2 </w:t>
      </w:r>
      <w:proofErr w:type="gramStart"/>
      <w:r w:rsidRPr="00C12A78">
        <w:rPr>
          <w:rFonts w:ascii="Times New Roman" w:hAnsi="Times New Roman" w:cs="Times New Roman"/>
          <w:color w:val="000000"/>
          <w:sz w:val="24"/>
          <w:szCs w:val="24"/>
          <w:lang w:eastAsia="ru-RU"/>
        </w:rPr>
        <w:t>ряда  упираются</w:t>
      </w:r>
      <w:proofErr w:type="gramEnd"/>
      <w:r w:rsidRPr="00C12A78">
        <w:rPr>
          <w:rFonts w:ascii="Times New Roman" w:hAnsi="Times New Roman" w:cs="Times New Roman"/>
          <w:color w:val="000000"/>
          <w:sz w:val="24"/>
          <w:szCs w:val="24"/>
          <w:lang w:eastAsia="ru-RU"/>
        </w:rPr>
        <w:t xml:space="preserve"> руками в бедра так, чтобы локти также были направлены вправо и влево;</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lastRenderedPageBreak/>
        <w:t xml:space="preserve">• Ученики 3 </w:t>
      </w:r>
      <w:proofErr w:type="gramStart"/>
      <w:r w:rsidRPr="00C12A78">
        <w:rPr>
          <w:rFonts w:ascii="Times New Roman" w:hAnsi="Times New Roman" w:cs="Times New Roman"/>
          <w:color w:val="000000"/>
          <w:sz w:val="24"/>
          <w:szCs w:val="24"/>
          <w:lang w:eastAsia="ru-RU"/>
        </w:rPr>
        <w:t>ряда  нагибаются</w:t>
      </w:r>
      <w:proofErr w:type="gramEnd"/>
      <w:r w:rsidRPr="00C12A78">
        <w:rPr>
          <w:rFonts w:ascii="Times New Roman" w:hAnsi="Times New Roman" w:cs="Times New Roman"/>
          <w:color w:val="000000"/>
          <w:sz w:val="24"/>
          <w:szCs w:val="24"/>
          <w:lang w:eastAsia="ru-RU"/>
        </w:rPr>
        <w:t xml:space="preserve"> вперед, кладут ладони на колени и выставляют локти в стороны.</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Учитель говорит обучающимся, что на выполнение задания им дается только пять минут. За это время они должны поздороваться с как можно большим числом одноклассников, просто назвав свое имя, и коснувшись друг друга локтями.</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Через пять минут ученики собираются в три группы так, чтобы вместе оказались соответственно ученики 1 ряда, 2 ряда, 3 ряда. После этого они приветствуют друг друга внутри своей группы.</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i/>
          <w:iCs/>
          <w:color w:val="000000"/>
          <w:sz w:val="24"/>
          <w:szCs w:val="24"/>
          <w:lang w:eastAsia="ru-RU"/>
        </w:rPr>
        <w:t>Примечание:</w:t>
      </w:r>
      <w:r w:rsidRPr="00C12A78">
        <w:rPr>
          <w:rFonts w:ascii="Times New Roman" w:hAnsi="Times New Roman" w:cs="Times New Roman"/>
          <w:color w:val="000000"/>
          <w:sz w:val="24"/>
          <w:szCs w:val="24"/>
          <w:lang w:eastAsia="ru-RU"/>
        </w:rPr>
        <w:t> Эта смешная игра позволяет весело начать урок, размяться перед более серьезными упражнениями, способствует установлению контакта между учениками.</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b/>
          <w:bCs/>
          <w:color w:val="000000"/>
          <w:sz w:val="24"/>
          <w:szCs w:val="24"/>
          <w:lang w:eastAsia="ru-RU"/>
        </w:rPr>
        <w:t>Метод "Здороваемся глазами"</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i/>
          <w:iCs/>
          <w:color w:val="000000"/>
          <w:sz w:val="24"/>
          <w:szCs w:val="24"/>
          <w:lang w:eastAsia="ru-RU"/>
        </w:rPr>
        <w:t>Цель:</w:t>
      </w:r>
      <w:r w:rsidRPr="00C12A78">
        <w:rPr>
          <w:rFonts w:ascii="Times New Roman" w:hAnsi="Times New Roman" w:cs="Times New Roman"/>
          <w:color w:val="000000"/>
          <w:sz w:val="24"/>
          <w:szCs w:val="24"/>
          <w:lang w:eastAsia="ru-RU"/>
        </w:rPr>
        <w:t> приветствие, создание положительного настроя на работу</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Сейчас я с каждым из вас поздороваюсь. Но поздороваюсь не словами, а молча - глазами. При этом постарайтесь глазами показать, какое у вас сегодня настроение.</w:t>
      </w:r>
    </w:p>
    <w:p w:rsidR="00C12A78" w:rsidRPr="00C12A78" w:rsidRDefault="00C12A78" w:rsidP="00960020">
      <w:pPr>
        <w:pStyle w:val="a7"/>
        <w:jc w:val="center"/>
        <w:rPr>
          <w:rFonts w:ascii="Times New Roman" w:hAnsi="Times New Roman" w:cs="Times New Roman"/>
          <w:color w:val="000000"/>
          <w:sz w:val="24"/>
          <w:szCs w:val="24"/>
          <w:lang w:eastAsia="ru-RU"/>
        </w:rPr>
      </w:pPr>
      <w:r w:rsidRPr="00C12A78">
        <w:rPr>
          <w:rFonts w:ascii="Times New Roman" w:hAnsi="Times New Roman" w:cs="Times New Roman"/>
          <w:b/>
          <w:bCs/>
          <w:i/>
          <w:iCs/>
          <w:color w:val="000000"/>
          <w:sz w:val="24"/>
          <w:szCs w:val="24"/>
          <w:lang w:eastAsia="ru-RU"/>
        </w:rPr>
        <w:t>АМ выяснения целей, ожиданий, опасений.</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Очень важным для учителя является включение в урок активных методов выяснения целей, ожиданий, опасений. Такие методы, как “Дерево ожиданий”, “Поляна снежинок”, “Разноцветные листы”, “Фруктовый сад”, позволяют учителю лучше понять класс и каждого ученика, а полученные материалы в дальнейшем использовать для осуществления личностно-ориентированного подхода к обучающимся. Методы заключаются в следующем.</w:t>
      </w:r>
      <w:r w:rsidRPr="00C12A78">
        <w:rPr>
          <w:rFonts w:ascii="Times New Roman" w:hAnsi="Times New Roman" w:cs="Times New Roman"/>
          <w:i/>
          <w:iCs/>
          <w:color w:val="000000"/>
          <w:sz w:val="24"/>
          <w:szCs w:val="24"/>
          <w:lang w:eastAsia="ru-RU"/>
        </w:rPr>
        <w:t> </w:t>
      </w:r>
      <w:r w:rsidRPr="00C12A78">
        <w:rPr>
          <w:rFonts w:ascii="Times New Roman" w:hAnsi="Times New Roman" w:cs="Times New Roman"/>
          <w:color w:val="000000"/>
          <w:sz w:val="24"/>
          <w:szCs w:val="24"/>
          <w:lang w:eastAsia="ru-RU"/>
        </w:rPr>
        <w:t>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получить) от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b/>
          <w:bCs/>
          <w:color w:val="000000"/>
          <w:sz w:val="24"/>
          <w:szCs w:val="24"/>
          <w:lang w:eastAsia="ru-RU"/>
        </w:rPr>
        <w:t>Метод «Что у меня на сердце»</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i/>
          <w:iCs/>
          <w:color w:val="000000"/>
          <w:sz w:val="24"/>
          <w:szCs w:val="24"/>
          <w:lang w:eastAsia="ru-RU"/>
        </w:rPr>
        <w:t>Подготовка</w:t>
      </w:r>
      <w:r w:rsidRPr="00C12A78">
        <w:rPr>
          <w:rFonts w:ascii="Times New Roman" w:hAnsi="Times New Roman" w:cs="Times New Roman"/>
          <w:color w:val="000000"/>
          <w:sz w:val="24"/>
          <w:szCs w:val="24"/>
          <w:lang w:eastAsia="ru-RU"/>
        </w:rPr>
        <w:t>: ученикам раздаются вырезанные из бумаги сердечки.</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 Иногда мы можем услышать в общении друг с другом такие слова «у меня легко на сердце» или «у меня тяжело на сердце». Начиная любое дело, человек имеет ожидания и опасения. Ожидания напоминают нам что-то лёгкое, </w:t>
      </w:r>
      <w:proofErr w:type="gramStart"/>
      <w:r w:rsidRPr="00C12A78">
        <w:rPr>
          <w:rFonts w:ascii="Times New Roman" w:hAnsi="Times New Roman" w:cs="Times New Roman"/>
          <w:color w:val="000000"/>
          <w:sz w:val="24"/>
          <w:szCs w:val="24"/>
          <w:lang w:eastAsia="ru-RU"/>
        </w:rPr>
        <w:t>воздушное,  а</w:t>
      </w:r>
      <w:proofErr w:type="gramEnd"/>
      <w:r w:rsidRPr="00C12A78">
        <w:rPr>
          <w:rFonts w:ascii="Times New Roman" w:hAnsi="Times New Roman" w:cs="Times New Roman"/>
          <w:color w:val="000000"/>
          <w:sz w:val="24"/>
          <w:szCs w:val="24"/>
          <w:lang w:eastAsia="ru-RU"/>
        </w:rPr>
        <w:t xml:space="preserve"> опасения – тяжёлое. Давайте определим с вами, когда и почему на уроке может быть на сердце тяжело, а когда легко, и с чем это связано. Для этого на одной стороне сердечка напишите причины, отчего у вас на сердце, сейчас тяжело, и причины, отчего у вас на сердце легко.</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В конце занятия мы вернёмся к этим сердечкам и узнаем, подтвердились ли ваши опасения или вам было уютно и комфортно на уроке.</w:t>
      </w:r>
    </w:p>
    <w:p w:rsidR="00C12A78" w:rsidRPr="00C12A78" w:rsidRDefault="00C12A78" w:rsidP="00960020">
      <w:pPr>
        <w:pStyle w:val="a7"/>
        <w:jc w:val="center"/>
        <w:rPr>
          <w:rFonts w:ascii="Times New Roman" w:hAnsi="Times New Roman" w:cs="Times New Roman"/>
          <w:color w:val="000000"/>
          <w:sz w:val="24"/>
          <w:szCs w:val="24"/>
          <w:lang w:eastAsia="ru-RU"/>
        </w:rPr>
      </w:pPr>
      <w:r w:rsidRPr="00C12A78">
        <w:rPr>
          <w:rFonts w:ascii="Times New Roman" w:hAnsi="Times New Roman" w:cs="Times New Roman"/>
          <w:b/>
          <w:bCs/>
          <w:i/>
          <w:iCs/>
          <w:color w:val="000000"/>
          <w:sz w:val="24"/>
          <w:szCs w:val="24"/>
          <w:lang w:eastAsia="ru-RU"/>
        </w:rPr>
        <w:t>АМ презентации учебного материала</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В процессе урока учителю регулярно приходится сообщать новый материал обучающимся. Такие методы, как «Инфо-</w:t>
      </w:r>
      <w:proofErr w:type="spellStart"/>
      <w:r w:rsidRPr="00C12A78">
        <w:rPr>
          <w:rFonts w:ascii="Times New Roman" w:hAnsi="Times New Roman" w:cs="Times New Roman"/>
          <w:color w:val="000000"/>
          <w:sz w:val="24"/>
          <w:szCs w:val="24"/>
          <w:lang w:eastAsia="ru-RU"/>
        </w:rPr>
        <w:t>угадайка</w:t>
      </w:r>
      <w:proofErr w:type="spellEnd"/>
      <w:r w:rsidRPr="00C12A78">
        <w:rPr>
          <w:rFonts w:ascii="Times New Roman" w:hAnsi="Times New Roman" w:cs="Times New Roman"/>
          <w:color w:val="000000"/>
          <w:sz w:val="24"/>
          <w:szCs w:val="24"/>
          <w:lang w:eastAsia="ru-RU"/>
        </w:rPr>
        <w:t>», «Кластер», «Мозговой штурм» позволят вам сориентировать обучающихся в теме, представить им основные направления движения для дальнейшей самостоятельной работы с новым материалом.</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Вместо привычного устного рассказа учителя о новой теме можно использовать следующий метод представления нового материала:</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b/>
          <w:bCs/>
          <w:color w:val="000000"/>
          <w:sz w:val="24"/>
          <w:szCs w:val="24"/>
          <w:lang w:eastAsia="ru-RU"/>
        </w:rPr>
        <w:t>Метод «Инфо-</w:t>
      </w:r>
      <w:proofErr w:type="spellStart"/>
      <w:r w:rsidRPr="00C12A78">
        <w:rPr>
          <w:rFonts w:ascii="Times New Roman" w:hAnsi="Times New Roman" w:cs="Times New Roman"/>
          <w:b/>
          <w:bCs/>
          <w:color w:val="000000"/>
          <w:sz w:val="24"/>
          <w:szCs w:val="24"/>
          <w:lang w:eastAsia="ru-RU"/>
        </w:rPr>
        <w:t>угадайка</w:t>
      </w:r>
      <w:proofErr w:type="spellEnd"/>
      <w:r w:rsidRPr="00C12A78">
        <w:rPr>
          <w:rFonts w:ascii="Times New Roman" w:hAnsi="Times New Roman" w:cs="Times New Roman"/>
          <w:b/>
          <w:bCs/>
          <w:color w:val="000000"/>
          <w:sz w:val="24"/>
          <w:szCs w:val="24"/>
          <w:lang w:eastAsia="ru-RU"/>
        </w:rPr>
        <w:t>»</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i/>
          <w:iCs/>
          <w:color w:val="000000"/>
          <w:sz w:val="24"/>
          <w:szCs w:val="24"/>
          <w:lang w:eastAsia="ru-RU"/>
        </w:rPr>
        <w:t>Цель</w:t>
      </w:r>
      <w:r w:rsidRPr="00C12A78">
        <w:rPr>
          <w:rFonts w:ascii="Times New Roman" w:hAnsi="Times New Roman" w:cs="Times New Roman"/>
          <w:color w:val="000000"/>
          <w:sz w:val="24"/>
          <w:szCs w:val="24"/>
          <w:lang w:eastAsia="ru-RU"/>
        </w:rPr>
        <w:t>: представление нового материала, структурирование материала, оживление внимания обучающихся.</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Материал: подготовленный лист ватмана, цветные маркеры.</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i/>
          <w:iCs/>
          <w:color w:val="000000"/>
          <w:sz w:val="24"/>
          <w:szCs w:val="24"/>
          <w:lang w:eastAsia="ru-RU"/>
        </w:rPr>
        <w:t>Проведение: </w:t>
      </w:r>
      <w:r w:rsidRPr="00C12A78">
        <w:rPr>
          <w:rFonts w:ascii="Times New Roman" w:hAnsi="Times New Roman" w:cs="Times New Roman"/>
          <w:color w:val="000000"/>
          <w:sz w:val="24"/>
          <w:szCs w:val="24"/>
          <w:lang w:eastAsia="ru-RU"/>
        </w:rPr>
        <w:t>Учитель называет тему своего сообщения. На стене прикреплен лист ватмана, в его центре указано название темы. Остальное пространство листа разделено на секторы, пронумерованные, но пока не заполненные. Начиная с сектора 1, учитель вписывает в сектор название раздела темы, о котором он сейчас начнет говорить в ходе сообщения. Обучающимся предлагается обдумать, о каких аспектах темы, возможно, далее пойдет речь в докладе. Затем учитель раскрывает тему, а в сектор вписываются наиболее существенные моменты первого раздела (можно записывать темы и ключевые моменты маркерами разных цветов). Они вносятся на плакат по ходу сообщения. Закончив изложение материала по первому разделу темы, учитель вписывает во второй сектор название второго раздела темы, и так далее.</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Таким образом, наглядно и в четко структурированном виде представляется весь новый материал, выделяются его ключевые моменты. Существующие на момент начала презентации "белые пятна" по данной теме постепенно заполняются.</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lastRenderedPageBreak/>
        <w:t>В конце презентации учитель задает вопрос, действительно ли им были затронуты все ожидавшиеся разделы, и не осталось ли каких-то не упомянутых аспектов темы. После презентации возможно проведение краткого обсуждения по теме и, при наличии вопросов у обучающихся, учитель дает ответы на них.</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Этот метод изложения материала помогает обучающимся следить за аргументацией учителя и видеть актуальный в данный момент рассказа аспект темы. Отчетливое разделение общего потока информации способствует лучшему восприятию. "Белые пятна" стимулируют - многие участники начнут обдумывать, какими будут следующие, пока не обозначенные разделы темы.</w:t>
      </w:r>
    </w:p>
    <w:p w:rsidR="00C12A78" w:rsidRPr="00C12A78" w:rsidRDefault="00C12A78" w:rsidP="00C12A78">
      <w:pPr>
        <w:pStyle w:val="a7"/>
        <w:rPr>
          <w:rFonts w:ascii="Times New Roman" w:hAnsi="Times New Roman" w:cs="Times New Roman"/>
          <w:color w:val="000000"/>
          <w:sz w:val="24"/>
          <w:szCs w:val="24"/>
          <w:lang w:eastAsia="ru-RU"/>
        </w:rPr>
      </w:pPr>
      <w:proofErr w:type="gramStart"/>
      <w:r w:rsidRPr="00C12A78">
        <w:rPr>
          <w:rFonts w:ascii="Times New Roman" w:hAnsi="Times New Roman" w:cs="Times New Roman"/>
          <w:b/>
          <w:bCs/>
          <w:color w:val="000000"/>
          <w:sz w:val="24"/>
          <w:szCs w:val="24"/>
          <w:lang w:eastAsia="ru-RU"/>
        </w:rPr>
        <w:t>Метод  «</w:t>
      </w:r>
      <w:proofErr w:type="gramEnd"/>
      <w:r w:rsidRPr="00C12A78">
        <w:rPr>
          <w:rFonts w:ascii="Times New Roman" w:hAnsi="Times New Roman" w:cs="Times New Roman"/>
          <w:b/>
          <w:bCs/>
          <w:color w:val="000000"/>
          <w:sz w:val="24"/>
          <w:szCs w:val="24"/>
          <w:lang w:eastAsia="ru-RU"/>
        </w:rPr>
        <w:t>Составление кластера»</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Смысл этого приема заключается в попытке систематизировать имеющиеся знания по той или иной проблеме.</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i/>
          <w:iCs/>
          <w:color w:val="000000"/>
          <w:sz w:val="24"/>
          <w:szCs w:val="24"/>
          <w:lang w:eastAsia="ru-RU"/>
        </w:rPr>
        <w:t>Кластер -</w:t>
      </w:r>
      <w:r w:rsidRPr="00C12A78">
        <w:rPr>
          <w:rFonts w:ascii="Times New Roman" w:hAnsi="Times New Roman" w:cs="Times New Roman"/>
          <w:color w:val="000000"/>
          <w:sz w:val="24"/>
          <w:szCs w:val="24"/>
          <w:lang w:eastAsia="ru-RU"/>
        </w:rPr>
        <w:t> это графическая организация материала, показывающая смысловые поля того или иного понятия. Слово </w:t>
      </w:r>
      <w:r w:rsidRPr="00C12A78">
        <w:rPr>
          <w:rFonts w:ascii="Times New Roman" w:hAnsi="Times New Roman" w:cs="Times New Roman"/>
          <w:i/>
          <w:iCs/>
          <w:color w:val="000000"/>
          <w:sz w:val="24"/>
          <w:szCs w:val="24"/>
          <w:lang w:eastAsia="ru-RU"/>
        </w:rPr>
        <w:t>кластер в переводе означает</w:t>
      </w:r>
      <w:r w:rsidRPr="00C12A78">
        <w:rPr>
          <w:rFonts w:ascii="Times New Roman" w:hAnsi="Times New Roman" w:cs="Times New Roman"/>
          <w:color w:val="000000"/>
          <w:sz w:val="24"/>
          <w:szCs w:val="24"/>
          <w:lang w:eastAsia="ru-RU"/>
        </w:rPr>
        <w:t> </w:t>
      </w:r>
      <w:r w:rsidRPr="00C12A78">
        <w:rPr>
          <w:rFonts w:ascii="Times New Roman" w:hAnsi="Times New Roman" w:cs="Times New Roman"/>
          <w:i/>
          <w:iCs/>
          <w:color w:val="000000"/>
          <w:sz w:val="24"/>
          <w:szCs w:val="24"/>
          <w:lang w:eastAsia="ru-RU"/>
        </w:rPr>
        <w:t>пучок, созвездие.</w:t>
      </w:r>
      <w:r w:rsidRPr="00C12A78">
        <w:rPr>
          <w:rFonts w:ascii="Times New Roman" w:hAnsi="Times New Roman" w:cs="Times New Roman"/>
          <w:color w:val="000000"/>
          <w:sz w:val="24"/>
          <w:szCs w:val="24"/>
          <w:lang w:eastAsia="ru-RU"/>
        </w:rPr>
        <w:t>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Кластер может быть использован на самых разных стадиях урока.</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На стадии вызова - для стимулирования мыслительной деятельности.</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На стадии осмысления - для структурирования учебного материала.</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На стадии рефлексии - при подведении итогов того, что учащиеся изучили.</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b/>
          <w:bCs/>
          <w:color w:val="000000"/>
          <w:sz w:val="24"/>
          <w:szCs w:val="24"/>
          <w:lang w:eastAsia="ru-RU"/>
        </w:rPr>
        <w:t>Прием составления маркированной таблицы «ЗУХ»</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Одной из возможных</w:t>
      </w:r>
      <w:r w:rsidRPr="00C12A78">
        <w:rPr>
          <w:rFonts w:ascii="Times New Roman" w:hAnsi="Times New Roman" w:cs="Times New Roman"/>
          <w:b/>
          <w:bCs/>
          <w:color w:val="000000"/>
          <w:sz w:val="24"/>
          <w:szCs w:val="24"/>
          <w:lang w:eastAsia="ru-RU"/>
        </w:rPr>
        <w:t> форм</w:t>
      </w:r>
      <w:r w:rsidRPr="00C12A78">
        <w:rPr>
          <w:rFonts w:ascii="Times New Roman" w:hAnsi="Times New Roman" w:cs="Times New Roman"/>
          <w:color w:val="000000"/>
          <w:sz w:val="24"/>
          <w:szCs w:val="24"/>
          <w:lang w:eastAsia="ru-RU"/>
        </w:rPr>
        <w:t> контроля эффективности</w:t>
      </w:r>
      <w:r w:rsidRPr="00C12A78">
        <w:rPr>
          <w:rFonts w:ascii="Times New Roman" w:hAnsi="Times New Roman" w:cs="Times New Roman"/>
          <w:b/>
          <w:bCs/>
          <w:color w:val="000000"/>
          <w:sz w:val="24"/>
          <w:szCs w:val="24"/>
          <w:lang w:eastAsia="ru-RU"/>
        </w:rPr>
        <w:t> чтения с пометками </w:t>
      </w:r>
      <w:r w:rsidRPr="00C12A78">
        <w:rPr>
          <w:rFonts w:ascii="Times New Roman" w:hAnsi="Times New Roman" w:cs="Times New Roman"/>
          <w:color w:val="000000"/>
          <w:sz w:val="24"/>
          <w:szCs w:val="24"/>
          <w:lang w:eastAsia="ru-RU"/>
        </w:rPr>
        <w:t>является составление маркировочной таблицы. В ней три колонки, знаю, узнал новое, хочу узнать подробнее (ЗУХ).</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i/>
          <w:iCs/>
          <w:color w:val="000000"/>
          <w:sz w:val="24"/>
          <w:szCs w:val="24"/>
          <w:lang w:eastAsia="ru-RU"/>
        </w:rPr>
        <w:t>Маркировочная таблица ЗУХ</w:t>
      </w:r>
    </w:p>
    <w:p w:rsidR="00C12A78" w:rsidRPr="00C12A78" w:rsidRDefault="00C12A78" w:rsidP="00C12A78">
      <w:pPr>
        <w:pStyle w:val="a7"/>
        <w:rPr>
          <w:rFonts w:ascii="Times New Roman" w:hAnsi="Times New Roman" w:cs="Times New Roman"/>
          <w:sz w:val="24"/>
          <w:szCs w:val="24"/>
          <w:lang w:eastAsia="ru-RU"/>
        </w:rPr>
      </w:pPr>
      <w:r w:rsidRPr="00C12A78">
        <w:rPr>
          <w:rFonts w:ascii="Times New Roman" w:hAnsi="Times New Roman" w:cs="Times New Roman"/>
          <w:sz w:val="24"/>
          <w:szCs w:val="24"/>
          <w:lang w:eastAsia="ru-RU"/>
        </w:rPr>
        <w:t>Знаю</w:t>
      </w:r>
    </w:p>
    <w:p w:rsidR="00C12A78" w:rsidRPr="00C12A78" w:rsidRDefault="00C12A78" w:rsidP="00C12A78">
      <w:pPr>
        <w:pStyle w:val="a7"/>
        <w:rPr>
          <w:rFonts w:ascii="Times New Roman" w:hAnsi="Times New Roman" w:cs="Times New Roman"/>
          <w:sz w:val="24"/>
          <w:szCs w:val="24"/>
          <w:lang w:eastAsia="ru-RU"/>
        </w:rPr>
      </w:pPr>
      <w:r w:rsidRPr="00C12A78">
        <w:rPr>
          <w:rFonts w:ascii="Times New Roman" w:hAnsi="Times New Roman" w:cs="Times New Roman"/>
          <w:sz w:val="24"/>
          <w:szCs w:val="24"/>
          <w:lang w:eastAsia="ru-RU"/>
        </w:rPr>
        <w:t>Узнал</w:t>
      </w:r>
    </w:p>
    <w:p w:rsidR="00C12A78" w:rsidRPr="00C12A78" w:rsidRDefault="00C12A78" w:rsidP="00C12A78">
      <w:pPr>
        <w:pStyle w:val="a7"/>
        <w:rPr>
          <w:rFonts w:ascii="Times New Roman" w:hAnsi="Times New Roman" w:cs="Times New Roman"/>
          <w:sz w:val="24"/>
          <w:szCs w:val="24"/>
          <w:lang w:eastAsia="ru-RU"/>
        </w:rPr>
      </w:pPr>
      <w:r w:rsidRPr="00C12A78">
        <w:rPr>
          <w:rFonts w:ascii="Times New Roman" w:hAnsi="Times New Roman" w:cs="Times New Roman"/>
          <w:sz w:val="24"/>
          <w:szCs w:val="24"/>
          <w:lang w:eastAsia="ru-RU"/>
        </w:rPr>
        <w:t>Хочу узнать</w:t>
      </w:r>
    </w:p>
    <w:p w:rsidR="00C12A78" w:rsidRPr="00C12A78" w:rsidRDefault="00C12A78" w:rsidP="00C12A78">
      <w:pPr>
        <w:pStyle w:val="a7"/>
        <w:rPr>
          <w:rFonts w:ascii="Times New Roman" w:hAnsi="Times New Roman" w:cs="Times New Roman"/>
          <w:sz w:val="24"/>
          <w:szCs w:val="24"/>
          <w:lang w:eastAsia="ru-RU"/>
        </w:rPr>
      </w:pPr>
      <w:r w:rsidRPr="00C12A78">
        <w:rPr>
          <w:rFonts w:ascii="Times New Roman" w:hAnsi="Times New Roman" w:cs="Times New Roman"/>
          <w:sz w:val="24"/>
          <w:szCs w:val="24"/>
          <w:lang w:eastAsia="ru-RU"/>
        </w:rPr>
        <w:t> </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В каждую из колонок необходимо разнести в ходе </w:t>
      </w:r>
      <w:proofErr w:type="gramStart"/>
      <w:r w:rsidRPr="00C12A78">
        <w:rPr>
          <w:rFonts w:ascii="Times New Roman" w:hAnsi="Times New Roman" w:cs="Times New Roman"/>
          <w:color w:val="000000"/>
          <w:sz w:val="24"/>
          <w:szCs w:val="24"/>
          <w:lang w:eastAsia="ru-RU"/>
        </w:rPr>
        <w:t>чтения  текста</w:t>
      </w:r>
      <w:proofErr w:type="gramEnd"/>
      <w:r w:rsidRPr="00C12A78">
        <w:rPr>
          <w:rFonts w:ascii="Times New Roman" w:hAnsi="Times New Roman" w:cs="Times New Roman"/>
          <w:color w:val="000000"/>
          <w:sz w:val="24"/>
          <w:szCs w:val="24"/>
          <w:lang w:eastAsia="ru-RU"/>
        </w:rPr>
        <w:t xml:space="preserve"> основные моменты только своими словами, не цитируя учебник или иной текст, с которым работали. Прием «Маркировочная таблица» позволяет учителю проконтролировать работу каждого ученика с текстом учебника и поставить отметку за работу на уроке.</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Если позволяет время, таблица заполняется прямо на уроке, а если нет, то можно предложить завершить ее дома, а на данном уроке записать в каждой колонке по одному или два тезиса или положения.</w:t>
      </w:r>
    </w:p>
    <w:p w:rsidR="00C12A78" w:rsidRPr="00C12A78" w:rsidRDefault="00C12A78" w:rsidP="00960020">
      <w:pPr>
        <w:pStyle w:val="a7"/>
        <w:jc w:val="center"/>
        <w:rPr>
          <w:rFonts w:ascii="Times New Roman" w:hAnsi="Times New Roman" w:cs="Times New Roman"/>
          <w:color w:val="000000"/>
          <w:sz w:val="24"/>
          <w:szCs w:val="24"/>
          <w:lang w:eastAsia="ru-RU"/>
        </w:rPr>
      </w:pPr>
      <w:r w:rsidRPr="00C12A78">
        <w:rPr>
          <w:rFonts w:ascii="Times New Roman" w:hAnsi="Times New Roman" w:cs="Times New Roman"/>
          <w:b/>
          <w:bCs/>
          <w:i/>
          <w:iCs/>
          <w:color w:val="000000"/>
          <w:sz w:val="24"/>
          <w:szCs w:val="24"/>
          <w:lang w:eastAsia="ru-RU"/>
        </w:rPr>
        <w:t>АМ организации самостоятельной работы над темой</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Для представления материала самостоятельной работы обучающихся – «Инфо-карусель», «Автобусная остановка», «Ярмарка».</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b/>
          <w:bCs/>
          <w:color w:val="000000"/>
          <w:sz w:val="24"/>
          <w:szCs w:val="24"/>
          <w:lang w:eastAsia="ru-RU"/>
        </w:rPr>
        <w:t>Метод «Автобусная остановка»</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Цель: научиться обсуждать и анализировать заданную тему в малых группах.</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Материал: листы большого формата (ватман, плакат, блокнот для </w:t>
      </w:r>
      <w:proofErr w:type="spellStart"/>
      <w:r w:rsidRPr="00C12A78">
        <w:rPr>
          <w:rFonts w:ascii="Times New Roman" w:hAnsi="Times New Roman" w:cs="Times New Roman"/>
          <w:color w:val="000000"/>
          <w:sz w:val="24"/>
          <w:szCs w:val="24"/>
          <w:lang w:eastAsia="ru-RU"/>
        </w:rPr>
        <w:t>флипчата</w:t>
      </w:r>
      <w:proofErr w:type="spellEnd"/>
      <w:r w:rsidRPr="00C12A78">
        <w:rPr>
          <w:rFonts w:ascii="Times New Roman" w:hAnsi="Times New Roman" w:cs="Times New Roman"/>
          <w:color w:val="000000"/>
          <w:sz w:val="24"/>
          <w:szCs w:val="24"/>
          <w:lang w:eastAsia="ru-RU"/>
        </w:rPr>
        <w:t>), фломастеры.</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u w:val="single"/>
          <w:lang w:eastAsia="ru-RU"/>
        </w:rPr>
        <w:t>Проведение</w:t>
      </w:r>
      <w:r w:rsidRPr="00C12A78">
        <w:rPr>
          <w:rFonts w:ascii="Times New Roman" w:hAnsi="Times New Roman" w:cs="Times New Roman"/>
          <w:color w:val="000000"/>
          <w:sz w:val="24"/>
          <w:szCs w:val="24"/>
          <w:lang w:eastAsia="ru-RU"/>
        </w:rPr>
        <w:t>: Участники разбиваются на группы по числу вопросов</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Группы распределяются по автобусным остановкам. На каждой остановке (на стене или на столе в разных углах класса)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В течение 5 минут в группах обсуждаются поставленные вопросы и записываются ключевые моменты. 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Исправлять существующие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w:t>
      </w:r>
    </w:p>
    <w:p w:rsidR="00960020" w:rsidRDefault="00960020" w:rsidP="00C12A78">
      <w:pPr>
        <w:pStyle w:val="a7"/>
        <w:rPr>
          <w:rFonts w:ascii="Times New Roman" w:hAnsi="Times New Roman" w:cs="Times New Roman"/>
          <w:b/>
          <w:bCs/>
          <w:color w:val="000000"/>
          <w:sz w:val="24"/>
          <w:szCs w:val="24"/>
          <w:lang w:eastAsia="ru-RU"/>
        </w:rPr>
      </w:pPr>
    </w:p>
    <w:p w:rsidR="00960020" w:rsidRDefault="00960020" w:rsidP="00C12A78">
      <w:pPr>
        <w:pStyle w:val="a7"/>
        <w:rPr>
          <w:rFonts w:ascii="Times New Roman" w:hAnsi="Times New Roman" w:cs="Times New Roman"/>
          <w:b/>
          <w:bCs/>
          <w:color w:val="000000"/>
          <w:sz w:val="24"/>
          <w:szCs w:val="24"/>
          <w:lang w:eastAsia="ru-RU"/>
        </w:rPr>
      </w:pP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b/>
          <w:bCs/>
          <w:color w:val="000000"/>
          <w:sz w:val="24"/>
          <w:szCs w:val="24"/>
          <w:lang w:eastAsia="ru-RU"/>
        </w:rPr>
        <w:lastRenderedPageBreak/>
        <w:t>Метод «Инфо-карусель»</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На разных столах раскладывается информационный материал, связанный с темой урока. Класс разбивается на малые группы по числу столов. Каждая группа за своим столом знакомится с информацией и выполняет поставленные задания. По истечению отведённого времени каждая группа заканчивает работу за своим столом и переходит к другому. Группы работают до тех пор, пока каждая из них не побывает за каждым информационным столом. На столах помимо информации лежат чистые листы, на которых малые группы записывают свои соображения.</w:t>
      </w:r>
    </w:p>
    <w:p w:rsidR="00C12A78" w:rsidRPr="00C12A78" w:rsidRDefault="00C12A78" w:rsidP="00C12A78">
      <w:pPr>
        <w:pStyle w:val="a7"/>
        <w:rPr>
          <w:rFonts w:ascii="Times New Roman" w:hAnsi="Times New Roman" w:cs="Times New Roman"/>
          <w:color w:val="000000"/>
          <w:sz w:val="24"/>
          <w:szCs w:val="24"/>
          <w:lang w:eastAsia="ru-RU"/>
        </w:rPr>
      </w:pPr>
      <w:proofErr w:type="gramStart"/>
      <w:r w:rsidRPr="00C12A78">
        <w:rPr>
          <w:rFonts w:ascii="Times New Roman" w:hAnsi="Times New Roman" w:cs="Times New Roman"/>
          <w:b/>
          <w:bCs/>
          <w:color w:val="000000"/>
          <w:sz w:val="24"/>
          <w:szCs w:val="24"/>
          <w:lang w:eastAsia="ru-RU"/>
        </w:rPr>
        <w:t>Метод  «</w:t>
      </w:r>
      <w:proofErr w:type="gramEnd"/>
      <w:r w:rsidRPr="00C12A78">
        <w:rPr>
          <w:rFonts w:ascii="Times New Roman" w:hAnsi="Times New Roman" w:cs="Times New Roman"/>
          <w:b/>
          <w:bCs/>
          <w:color w:val="000000"/>
          <w:sz w:val="24"/>
          <w:szCs w:val="24"/>
          <w:lang w:eastAsia="ru-RU"/>
        </w:rPr>
        <w:t xml:space="preserve">Написание </w:t>
      </w:r>
      <w:proofErr w:type="spellStart"/>
      <w:r w:rsidRPr="00C12A78">
        <w:rPr>
          <w:rFonts w:ascii="Times New Roman" w:hAnsi="Times New Roman" w:cs="Times New Roman"/>
          <w:b/>
          <w:bCs/>
          <w:color w:val="000000"/>
          <w:sz w:val="24"/>
          <w:szCs w:val="24"/>
          <w:lang w:eastAsia="ru-RU"/>
        </w:rPr>
        <w:t>синквейна</w:t>
      </w:r>
      <w:proofErr w:type="spellEnd"/>
      <w:r w:rsidRPr="00C12A78">
        <w:rPr>
          <w:rFonts w:ascii="Times New Roman" w:hAnsi="Times New Roman" w:cs="Times New Roman"/>
          <w:b/>
          <w:bCs/>
          <w:color w:val="000000"/>
          <w:sz w:val="24"/>
          <w:szCs w:val="24"/>
          <w:lang w:eastAsia="ru-RU"/>
        </w:rPr>
        <w:t>»</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В чем смысл этого методического приема? Составление </w:t>
      </w:r>
      <w:proofErr w:type="spellStart"/>
      <w:r w:rsidRPr="00C12A78">
        <w:rPr>
          <w:rFonts w:ascii="Times New Roman" w:hAnsi="Times New Roman" w:cs="Times New Roman"/>
          <w:color w:val="000000"/>
          <w:sz w:val="24"/>
          <w:szCs w:val="24"/>
          <w:lang w:eastAsia="ru-RU"/>
        </w:rPr>
        <w:t>синквейна</w:t>
      </w:r>
      <w:proofErr w:type="spellEnd"/>
      <w:r w:rsidRPr="00C12A78">
        <w:rPr>
          <w:rFonts w:ascii="Times New Roman" w:hAnsi="Times New Roman" w:cs="Times New Roman"/>
          <w:color w:val="000000"/>
          <w:sz w:val="24"/>
          <w:szCs w:val="24"/>
          <w:lang w:eastAsia="ru-RU"/>
        </w:rPr>
        <w:t xml:space="preserve"> требует от ученика в кратких выражениях резюмировать учебный материал, информацию. Это форма свободного творчества, но по определенным правилам. Правила написания </w:t>
      </w:r>
      <w:proofErr w:type="spellStart"/>
      <w:r w:rsidRPr="00C12A78">
        <w:rPr>
          <w:rFonts w:ascii="Times New Roman" w:hAnsi="Times New Roman" w:cs="Times New Roman"/>
          <w:color w:val="000000"/>
          <w:sz w:val="24"/>
          <w:szCs w:val="24"/>
          <w:lang w:eastAsia="ru-RU"/>
        </w:rPr>
        <w:t>синквейна</w:t>
      </w:r>
      <w:proofErr w:type="spellEnd"/>
      <w:r w:rsidRPr="00C12A78">
        <w:rPr>
          <w:rFonts w:ascii="Times New Roman" w:hAnsi="Times New Roman" w:cs="Times New Roman"/>
          <w:color w:val="000000"/>
          <w:sz w:val="24"/>
          <w:szCs w:val="24"/>
          <w:lang w:eastAsia="ru-RU"/>
        </w:rPr>
        <w:t xml:space="preserve"> таковы:</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На первой строчке записывается одно слово - существительное. Это и есть тема </w:t>
      </w:r>
      <w:proofErr w:type="spellStart"/>
      <w:r w:rsidRPr="00C12A78">
        <w:rPr>
          <w:rFonts w:ascii="Times New Roman" w:hAnsi="Times New Roman" w:cs="Times New Roman"/>
          <w:color w:val="000000"/>
          <w:sz w:val="24"/>
          <w:szCs w:val="24"/>
          <w:lang w:eastAsia="ru-RU"/>
        </w:rPr>
        <w:t>синквейна</w:t>
      </w:r>
      <w:proofErr w:type="spellEnd"/>
      <w:r w:rsidRPr="00C12A78">
        <w:rPr>
          <w:rFonts w:ascii="Times New Roman" w:hAnsi="Times New Roman" w:cs="Times New Roman"/>
          <w:color w:val="000000"/>
          <w:sz w:val="24"/>
          <w:szCs w:val="24"/>
          <w:lang w:eastAsia="ru-RU"/>
        </w:rPr>
        <w:t>.</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На второй строчке надо написать два прилагательных, раскрывающих тему </w:t>
      </w:r>
      <w:proofErr w:type="spellStart"/>
      <w:r w:rsidRPr="00C12A78">
        <w:rPr>
          <w:rFonts w:ascii="Times New Roman" w:hAnsi="Times New Roman" w:cs="Times New Roman"/>
          <w:color w:val="000000"/>
          <w:sz w:val="24"/>
          <w:szCs w:val="24"/>
          <w:lang w:eastAsia="ru-RU"/>
        </w:rPr>
        <w:t>синквейна</w:t>
      </w:r>
      <w:proofErr w:type="spellEnd"/>
      <w:r w:rsidRPr="00C12A78">
        <w:rPr>
          <w:rFonts w:ascii="Times New Roman" w:hAnsi="Times New Roman" w:cs="Times New Roman"/>
          <w:color w:val="000000"/>
          <w:sz w:val="24"/>
          <w:szCs w:val="24"/>
          <w:lang w:eastAsia="ru-RU"/>
        </w:rPr>
        <w:t>.</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На третьей строчке записываются три глагола, описывающих действия, относящиеся к теме </w:t>
      </w:r>
      <w:proofErr w:type="spellStart"/>
      <w:r w:rsidRPr="00C12A78">
        <w:rPr>
          <w:rFonts w:ascii="Times New Roman" w:hAnsi="Times New Roman" w:cs="Times New Roman"/>
          <w:color w:val="000000"/>
          <w:sz w:val="24"/>
          <w:szCs w:val="24"/>
          <w:lang w:eastAsia="ru-RU"/>
        </w:rPr>
        <w:t>синквейна</w:t>
      </w:r>
      <w:proofErr w:type="spellEnd"/>
      <w:r w:rsidRPr="00C12A78">
        <w:rPr>
          <w:rFonts w:ascii="Times New Roman" w:hAnsi="Times New Roman" w:cs="Times New Roman"/>
          <w:color w:val="000000"/>
          <w:sz w:val="24"/>
          <w:szCs w:val="24"/>
          <w:lang w:eastAsia="ru-RU"/>
        </w:rPr>
        <w:t>.</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На четвертой строчке размещается целая фраза, предложение, состоящее из нескольких слов, с помощью которого ученик высказывает свое отношение к теме. Это может быть крылатое выражение, цитата или составленная учеником фраза в контексте с темы.</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Последняя строчка - это слово-резюме, которое дает новую интерпретацию темы, позволяет выразить к ней личное отношение. Понятно, что тема </w:t>
      </w:r>
      <w:proofErr w:type="spellStart"/>
      <w:r w:rsidRPr="00C12A78">
        <w:rPr>
          <w:rFonts w:ascii="Times New Roman" w:hAnsi="Times New Roman" w:cs="Times New Roman"/>
          <w:color w:val="000000"/>
          <w:sz w:val="24"/>
          <w:szCs w:val="24"/>
          <w:lang w:eastAsia="ru-RU"/>
        </w:rPr>
        <w:t>синквейна</w:t>
      </w:r>
      <w:proofErr w:type="spellEnd"/>
      <w:r w:rsidRPr="00C12A78">
        <w:rPr>
          <w:rFonts w:ascii="Times New Roman" w:hAnsi="Times New Roman" w:cs="Times New Roman"/>
          <w:color w:val="000000"/>
          <w:sz w:val="24"/>
          <w:szCs w:val="24"/>
          <w:lang w:eastAsia="ru-RU"/>
        </w:rPr>
        <w:t xml:space="preserve"> должна быть по - возможности, эмоциональной.</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Знакомство с </w:t>
      </w:r>
      <w:proofErr w:type="spellStart"/>
      <w:r w:rsidRPr="00C12A78">
        <w:rPr>
          <w:rFonts w:ascii="Times New Roman" w:hAnsi="Times New Roman" w:cs="Times New Roman"/>
          <w:color w:val="000000"/>
          <w:sz w:val="24"/>
          <w:szCs w:val="24"/>
          <w:lang w:eastAsia="ru-RU"/>
        </w:rPr>
        <w:t>синквейном</w:t>
      </w:r>
      <w:proofErr w:type="spellEnd"/>
      <w:r w:rsidRPr="00C12A78">
        <w:rPr>
          <w:rFonts w:ascii="Times New Roman" w:hAnsi="Times New Roman" w:cs="Times New Roman"/>
          <w:color w:val="000000"/>
          <w:sz w:val="24"/>
          <w:szCs w:val="24"/>
          <w:lang w:eastAsia="ru-RU"/>
        </w:rPr>
        <w:t xml:space="preserve"> проводится по следующей процедуре:</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1. Объясняются правила написания </w:t>
      </w:r>
      <w:proofErr w:type="spellStart"/>
      <w:r w:rsidRPr="00C12A78">
        <w:rPr>
          <w:rFonts w:ascii="Times New Roman" w:hAnsi="Times New Roman" w:cs="Times New Roman"/>
          <w:color w:val="000000"/>
          <w:sz w:val="24"/>
          <w:szCs w:val="24"/>
          <w:lang w:eastAsia="ru-RU"/>
        </w:rPr>
        <w:t>синквейна</w:t>
      </w:r>
      <w:proofErr w:type="spellEnd"/>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2. В качестве примера приводятся несколько </w:t>
      </w:r>
      <w:proofErr w:type="spellStart"/>
      <w:r w:rsidRPr="00C12A78">
        <w:rPr>
          <w:rFonts w:ascii="Times New Roman" w:hAnsi="Times New Roman" w:cs="Times New Roman"/>
          <w:color w:val="000000"/>
          <w:sz w:val="24"/>
          <w:szCs w:val="24"/>
          <w:lang w:eastAsia="ru-RU"/>
        </w:rPr>
        <w:t>синквейнов</w:t>
      </w:r>
      <w:proofErr w:type="spellEnd"/>
      <w:r w:rsidRPr="00C12A78">
        <w:rPr>
          <w:rFonts w:ascii="Times New Roman" w:hAnsi="Times New Roman" w:cs="Times New Roman"/>
          <w:color w:val="000000"/>
          <w:sz w:val="24"/>
          <w:szCs w:val="24"/>
          <w:lang w:eastAsia="ru-RU"/>
        </w:rPr>
        <w:t>.</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3. Задается тема </w:t>
      </w:r>
      <w:proofErr w:type="spellStart"/>
      <w:r w:rsidRPr="00C12A78">
        <w:rPr>
          <w:rFonts w:ascii="Times New Roman" w:hAnsi="Times New Roman" w:cs="Times New Roman"/>
          <w:color w:val="000000"/>
          <w:sz w:val="24"/>
          <w:szCs w:val="24"/>
          <w:lang w:eastAsia="ru-RU"/>
        </w:rPr>
        <w:t>синквейна</w:t>
      </w:r>
      <w:proofErr w:type="spellEnd"/>
      <w:r w:rsidRPr="00C12A78">
        <w:rPr>
          <w:rFonts w:ascii="Times New Roman" w:hAnsi="Times New Roman" w:cs="Times New Roman"/>
          <w:color w:val="000000"/>
          <w:sz w:val="24"/>
          <w:szCs w:val="24"/>
          <w:lang w:eastAsia="ru-RU"/>
        </w:rPr>
        <w:t>.</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i/>
          <w:iCs/>
          <w:color w:val="000000"/>
          <w:sz w:val="24"/>
          <w:szCs w:val="24"/>
          <w:lang w:eastAsia="ru-RU"/>
        </w:rPr>
        <w:t>4.</w:t>
      </w:r>
      <w:r w:rsidRPr="00C12A78">
        <w:rPr>
          <w:rFonts w:ascii="Times New Roman" w:hAnsi="Times New Roman" w:cs="Times New Roman"/>
          <w:color w:val="000000"/>
          <w:sz w:val="24"/>
          <w:szCs w:val="24"/>
          <w:lang w:eastAsia="ru-RU"/>
        </w:rPr>
        <w:t> Фиксируется время на данный вид работы.</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5. Заслушиваются варианты </w:t>
      </w:r>
      <w:proofErr w:type="spellStart"/>
      <w:r w:rsidRPr="00C12A78">
        <w:rPr>
          <w:rFonts w:ascii="Times New Roman" w:hAnsi="Times New Roman" w:cs="Times New Roman"/>
          <w:color w:val="000000"/>
          <w:sz w:val="24"/>
          <w:szCs w:val="24"/>
          <w:lang w:eastAsia="ru-RU"/>
        </w:rPr>
        <w:t>синквейнов</w:t>
      </w:r>
      <w:proofErr w:type="spellEnd"/>
      <w:r w:rsidRPr="00C12A78">
        <w:rPr>
          <w:rFonts w:ascii="Times New Roman" w:hAnsi="Times New Roman" w:cs="Times New Roman"/>
          <w:color w:val="000000"/>
          <w:sz w:val="24"/>
          <w:szCs w:val="24"/>
          <w:lang w:eastAsia="ru-RU"/>
        </w:rPr>
        <w:t xml:space="preserve"> по желанию учеников другому.</w:t>
      </w:r>
    </w:p>
    <w:p w:rsidR="00C12A78" w:rsidRPr="00C12A78" w:rsidRDefault="00C12A78" w:rsidP="00960020">
      <w:pPr>
        <w:pStyle w:val="a7"/>
        <w:jc w:val="center"/>
        <w:rPr>
          <w:rFonts w:ascii="Times New Roman" w:hAnsi="Times New Roman" w:cs="Times New Roman"/>
          <w:color w:val="000000"/>
          <w:sz w:val="24"/>
          <w:szCs w:val="24"/>
          <w:lang w:eastAsia="ru-RU"/>
        </w:rPr>
      </w:pPr>
      <w:r w:rsidRPr="00C12A78">
        <w:rPr>
          <w:rFonts w:ascii="Times New Roman" w:hAnsi="Times New Roman" w:cs="Times New Roman"/>
          <w:b/>
          <w:bCs/>
          <w:i/>
          <w:iCs/>
          <w:color w:val="000000"/>
          <w:sz w:val="24"/>
          <w:szCs w:val="24"/>
          <w:lang w:eastAsia="ru-RU"/>
        </w:rPr>
        <w:t>АМ релаксации</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Не стоит забывать о восстанавливающей силе релаксации на уроке. Ведь иногда нескольких минут достаточно, чтобы встряхнуться, весело и активно расслабиться, восстановить энергию. Активные методы – “</w:t>
      </w:r>
      <w:proofErr w:type="spellStart"/>
      <w:r w:rsidRPr="00C12A78">
        <w:rPr>
          <w:rFonts w:ascii="Times New Roman" w:hAnsi="Times New Roman" w:cs="Times New Roman"/>
          <w:color w:val="000000"/>
          <w:sz w:val="24"/>
          <w:szCs w:val="24"/>
          <w:lang w:eastAsia="ru-RU"/>
        </w:rPr>
        <w:t>физминутки</w:t>
      </w:r>
      <w:proofErr w:type="spellEnd"/>
      <w:r w:rsidRPr="00C12A78">
        <w:rPr>
          <w:rFonts w:ascii="Times New Roman" w:hAnsi="Times New Roman" w:cs="Times New Roman"/>
          <w:color w:val="000000"/>
          <w:sz w:val="24"/>
          <w:szCs w:val="24"/>
          <w:lang w:eastAsia="ru-RU"/>
        </w:rPr>
        <w:t>” “Земля, воздух, огонь и вода”, “Зайчики” и многие другие позволят сделать это, не выходя из класса.</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b/>
          <w:bCs/>
          <w:color w:val="000000"/>
          <w:sz w:val="24"/>
          <w:szCs w:val="24"/>
          <w:lang w:eastAsia="ru-RU"/>
        </w:rPr>
        <w:t>Упражнение «Четыре стихии».</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"Четыре стихии"- это земля, вода, воздух, огонь. Если я скажу "земля" - вы приседаете на корточки и дотрагиваетесь руками до пола. Если я скажу "вода" - вы вытягиваете руки вперед и совершаете плавательные движения. Если скажу "воздух" - вы поднимаетесь на носочки и поднимаете руки вверх, глубоко вдыхаете. Если я скажу "огонь" - вы вращаете руками в локтевых и лучезапястных суставах. Понятно? А сейчас потренируемся. Тот, кто ошибется, может исправить ошибку. Начали.</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b/>
          <w:bCs/>
          <w:color w:val="000000"/>
          <w:sz w:val="24"/>
          <w:szCs w:val="24"/>
          <w:lang w:eastAsia="ru-RU"/>
        </w:rPr>
        <w:t>Упражнение «Постройся по росту».</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Детям завязывают глаза и предлагают построиться по росту в шеренгу. После этого, как все участники займут свои места, повязки снимаются и проверяется результат.</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b/>
          <w:bCs/>
          <w:color w:val="000000"/>
          <w:sz w:val="24"/>
          <w:szCs w:val="24"/>
          <w:lang w:eastAsia="ru-RU"/>
        </w:rPr>
        <w:t>Упражнение «Пантомима»</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Класс делится на 3 группы. У каждой группы есть задание, они должны изобразить предмет или какое-</w:t>
      </w:r>
      <w:proofErr w:type="gramStart"/>
      <w:r w:rsidRPr="00C12A78">
        <w:rPr>
          <w:rFonts w:ascii="Times New Roman" w:hAnsi="Times New Roman" w:cs="Times New Roman"/>
          <w:color w:val="000000"/>
          <w:sz w:val="24"/>
          <w:szCs w:val="24"/>
          <w:lang w:eastAsia="ru-RU"/>
        </w:rPr>
        <w:t>либо  действие</w:t>
      </w:r>
      <w:proofErr w:type="gramEnd"/>
      <w:r w:rsidRPr="00C12A78">
        <w:rPr>
          <w:rFonts w:ascii="Times New Roman" w:hAnsi="Times New Roman" w:cs="Times New Roman"/>
          <w:color w:val="000000"/>
          <w:sz w:val="24"/>
          <w:szCs w:val="24"/>
          <w:lang w:eastAsia="ru-RU"/>
        </w:rPr>
        <w:t>. При этом нельзя ничего говорить, а можно показывать   только   мимикой, жестами или действиями.</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Если учитель сам принимает участие в этом упражнении, помимо пользы для себя, он поможет также и неуверенным и стеснительным ученикам активнее участвовать в упражнении.</w:t>
      </w:r>
    </w:p>
    <w:p w:rsidR="00C12A78" w:rsidRPr="00C12A78" w:rsidRDefault="00C12A78" w:rsidP="00960020">
      <w:pPr>
        <w:pStyle w:val="a7"/>
        <w:jc w:val="center"/>
        <w:rPr>
          <w:rFonts w:ascii="Times New Roman" w:hAnsi="Times New Roman" w:cs="Times New Roman"/>
          <w:color w:val="000000"/>
          <w:sz w:val="24"/>
          <w:szCs w:val="24"/>
          <w:lang w:eastAsia="ru-RU"/>
        </w:rPr>
      </w:pPr>
      <w:r w:rsidRPr="00C12A78">
        <w:rPr>
          <w:rFonts w:ascii="Times New Roman" w:hAnsi="Times New Roman" w:cs="Times New Roman"/>
          <w:b/>
          <w:bCs/>
          <w:i/>
          <w:iCs/>
          <w:color w:val="000000"/>
          <w:sz w:val="24"/>
          <w:szCs w:val="24"/>
          <w:lang w:eastAsia="ru-RU"/>
        </w:rPr>
        <w:t>АМ подведение итогов занятия.</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Завершить урок, внеклассное мероприятие можно, применив такие методы, как «Ромашка</w:t>
      </w:r>
      <w:proofErr w:type="gramStart"/>
      <w:r w:rsidRPr="00C12A78">
        <w:rPr>
          <w:rFonts w:ascii="Times New Roman" w:hAnsi="Times New Roman" w:cs="Times New Roman"/>
          <w:color w:val="000000"/>
          <w:sz w:val="24"/>
          <w:szCs w:val="24"/>
          <w:lang w:eastAsia="ru-RU"/>
        </w:rPr>
        <w:t>»,  «</w:t>
      </w:r>
      <w:proofErr w:type="gramEnd"/>
      <w:r w:rsidRPr="00C12A78">
        <w:rPr>
          <w:rFonts w:ascii="Times New Roman" w:hAnsi="Times New Roman" w:cs="Times New Roman"/>
          <w:color w:val="000000"/>
          <w:sz w:val="24"/>
          <w:szCs w:val="24"/>
          <w:lang w:eastAsia="ru-RU"/>
        </w:rPr>
        <w:t>Две звезды и пожелание», «Письмо самому себе», «Рефлексивный экран», «Итоговый круг», «Что я почти забыл?», «Ресторан», «Комплименты».</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b/>
          <w:bCs/>
          <w:color w:val="000000"/>
          <w:sz w:val="24"/>
          <w:szCs w:val="24"/>
          <w:lang w:eastAsia="ru-RU"/>
        </w:rPr>
        <w:t>Метод «Ромашка»</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Эти методы помогают эффективно, грамотно и интересно подвести итоги урока. Для учителя этот этап </w:t>
      </w:r>
      <w:r w:rsidRPr="00C12A78">
        <w:rPr>
          <w:rFonts w:ascii="Times New Roman" w:hAnsi="Times New Roman" w:cs="Times New Roman"/>
          <w:color w:val="000000"/>
          <w:sz w:val="24"/>
          <w:szCs w:val="24"/>
          <w:lang w:eastAsia="ru-RU"/>
        </w:rPr>
        <w:lastRenderedPageBreak/>
        <w:t>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b/>
          <w:bCs/>
          <w:color w:val="000000"/>
          <w:sz w:val="24"/>
          <w:szCs w:val="24"/>
          <w:lang w:eastAsia="ru-RU"/>
        </w:rPr>
        <w:t>Метод «Ресторан»</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Цель: получить обратную связь от учеников от прошедшего урока.</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Материал: лист большого формата, фломастеры, скотч, цветные карточки</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Проведение:</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Учитель предлагает ученикам представить, что сегодняшний день они провели в ресторане и теперь директор ресторана просит их ответить на несколько вопросов:</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Я съел бы еще этого…</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Больше всего мне понравилось…</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Я почти переварил…</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Я переел…</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Пожалуйста, добавьте…</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Участники пишут свои ответы на карточки и приклеивают на лист </w:t>
      </w:r>
      <w:proofErr w:type="spellStart"/>
      <w:r w:rsidRPr="00C12A78">
        <w:rPr>
          <w:rFonts w:ascii="Times New Roman" w:hAnsi="Times New Roman" w:cs="Times New Roman"/>
          <w:color w:val="000000"/>
          <w:sz w:val="24"/>
          <w:szCs w:val="24"/>
          <w:lang w:eastAsia="ru-RU"/>
        </w:rPr>
        <w:t>флипчарта</w:t>
      </w:r>
      <w:proofErr w:type="spellEnd"/>
      <w:r w:rsidRPr="00C12A78">
        <w:rPr>
          <w:rFonts w:ascii="Times New Roman" w:hAnsi="Times New Roman" w:cs="Times New Roman"/>
          <w:color w:val="000000"/>
          <w:sz w:val="24"/>
          <w:szCs w:val="24"/>
          <w:lang w:eastAsia="ru-RU"/>
        </w:rPr>
        <w:t>, комментируя.</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У каждой методики есть </w:t>
      </w:r>
      <w:r w:rsidRPr="00C12A78">
        <w:rPr>
          <w:rFonts w:ascii="Times New Roman" w:hAnsi="Times New Roman" w:cs="Times New Roman"/>
          <w:b/>
          <w:bCs/>
          <w:color w:val="000000"/>
          <w:sz w:val="24"/>
          <w:szCs w:val="24"/>
          <w:lang w:eastAsia="ru-RU"/>
        </w:rPr>
        <w:t>свои плюсы и минусы.</w:t>
      </w:r>
    </w:p>
    <w:p w:rsidR="00C12A78" w:rsidRPr="00C12A78" w:rsidRDefault="00C12A78" w:rsidP="00960020">
      <w:pPr>
        <w:pStyle w:val="a7"/>
        <w:jc w:val="center"/>
        <w:rPr>
          <w:rFonts w:ascii="Times New Roman" w:hAnsi="Times New Roman" w:cs="Times New Roman"/>
          <w:color w:val="000000"/>
          <w:sz w:val="24"/>
          <w:szCs w:val="24"/>
          <w:lang w:eastAsia="ru-RU"/>
        </w:rPr>
      </w:pPr>
      <w:r w:rsidRPr="00C12A78">
        <w:rPr>
          <w:rFonts w:ascii="Times New Roman" w:hAnsi="Times New Roman" w:cs="Times New Roman"/>
          <w:b/>
          <w:bCs/>
          <w:color w:val="000000"/>
          <w:sz w:val="24"/>
          <w:szCs w:val="24"/>
          <w:lang w:eastAsia="ru-RU"/>
        </w:rPr>
        <w:t>Активные методы обучения помогают:</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*АМО формируют положительную учебную мотивацию;</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*повышают познавательную активность обучающихся;</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*активно вовлекают всех школьников в образовательный процесс;</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*стимулируют самостоятельную деятельность;</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*помогают эффективно усваивать большой объем учебной информации;</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*развивают творческие способности, нестандартность мышления, коммуникативно-эмоциональную сферу обучающегося;</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*раскрывают личностно-индивидуальные возможности каждого обучающегося и определяют условия для их проявления и развития.</w:t>
      </w:r>
    </w:p>
    <w:p w:rsidR="00C12A78" w:rsidRPr="00C12A78" w:rsidRDefault="00C12A78" w:rsidP="00960020">
      <w:pPr>
        <w:pStyle w:val="a7"/>
        <w:jc w:val="center"/>
        <w:rPr>
          <w:rFonts w:ascii="Times New Roman" w:hAnsi="Times New Roman" w:cs="Times New Roman"/>
          <w:color w:val="000000"/>
          <w:sz w:val="24"/>
          <w:szCs w:val="24"/>
          <w:lang w:eastAsia="ru-RU"/>
        </w:rPr>
      </w:pPr>
      <w:r w:rsidRPr="00C12A78">
        <w:rPr>
          <w:rFonts w:ascii="Times New Roman" w:hAnsi="Times New Roman" w:cs="Times New Roman"/>
          <w:b/>
          <w:bCs/>
          <w:color w:val="000000"/>
          <w:sz w:val="24"/>
          <w:szCs w:val="24"/>
          <w:lang w:eastAsia="ru-RU"/>
        </w:rPr>
        <w:t>Активные методы обучения имеют недостатки:</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Дети начальной школы имеют свои особенности, поэтому:</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i/>
          <w:iCs/>
          <w:color w:val="000000"/>
          <w:sz w:val="24"/>
          <w:szCs w:val="24"/>
          <w:lang w:eastAsia="ru-RU"/>
        </w:rPr>
        <w:t>*</w:t>
      </w:r>
      <w:r w:rsidRPr="00C12A78">
        <w:rPr>
          <w:rFonts w:ascii="Times New Roman" w:hAnsi="Times New Roman" w:cs="Times New Roman"/>
          <w:color w:val="000000"/>
          <w:sz w:val="24"/>
          <w:szCs w:val="24"/>
          <w:lang w:eastAsia="ru-RU"/>
        </w:rPr>
        <w:t xml:space="preserve"> Дети не могут совладать со своими эмоциями, </w:t>
      </w:r>
      <w:proofErr w:type="gramStart"/>
      <w:r w:rsidRPr="00C12A78">
        <w:rPr>
          <w:rFonts w:ascii="Times New Roman" w:hAnsi="Times New Roman" w:cs="Times New Roman"/>
          <w:color w:val="000000"/>
          <w:sz w:val="24"/>
          <w:szCs w:val="24"/>
          <w:lang w:eastAsia="ru-RU"/>
        </w:rPr>
        <w:t>следовательно,  на</w:t>
      </w:r>
      <w:proofErr w:type="gramEnd"/>
      <w:r w:rsidRPr="00C12A78">
        <w:rPr>
          <w:rFonts w:ascii="Times New Roman" w:hAnsi="Times New Roman" w:cs="Times New Roman"/>
          <w:color w:val="000000"/>
          <w:sz w:val="24"/>
          <w:szCs w:val="24"/>
          <w:lang w:eastAsia="ru-RU"/>
        </w:rPr>
        <w:t xml:space="preserve"> уроках создаётся вполне допустимый рабочий шум при обсуждении проблем.</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*Несмотря на выслушивание разных мнений, при выступлении может доминировать мнение одного, если выступающий психологически доминирует в группе.</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*Для некоторых участников работа в команде с использованием активных методов - только способ ничего не делать.</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*Если преподаватель в должной мере не владеет методиками </w:t>
      </w:r>
      <w:proofErr w:type="spellStart"/>
      <w:r w:rsidRPr="00C12A78">
        <w:rPr>
          <w:rFonts w:ascii="Times New Roman" w:hAnsi="Times New Roman" w:cs="Times New Roman"/>
          <w:color w:val="000000"/>
          <w:sz w:val="24"/>
          <w:szCs w:val="24"/>
          <w:lang w:eastAsia="ru-RU"/>
        </w:rPr>
        <w:t>интерактива</w:t>
      </w:r>
      <w:proofErr w:type="spellEnd"/>
      <w:r w:rsidRPr="00C12A78">
        <w:rPr>
          <w:rFonts w:ascii="Times New Roman" w:hAnsi="Times New Roman" w:cs="Times New Roman"/>
          <w:color w:val="000000"/>
          <w:sz w:val="24"/>
          <w:szCs w:val="24"/>
          <w:lang w:eastAsia="ru-RU"/>
        </w:rPr>
        <w:t>, то процесс обучения может превратиться в обычную анархию.</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Методы лучше вводить постепенно, воспитывая у </w:t>
      </w:r>
      <w:proofErr w:type="gramStart"/>
      <w:r w:rsidRPr="00C12A78">
        <w:rPr>
          <w:rFonts w:ascii="Times New Roman" w:hAnsi="Times New Roman" w:cs="Times New Roman"/>
          <w:color w:val="000000"/>
          <w:sz w:val="24"/>
          <w:szCs w:val="24"/>
          <w:lang w:eastAsia="ru-RU"/>
        </w:rPr>
        <w:t>учащихся  культуру</w:t>
      </w:r>
      <w:proofErr w:type="gramEnd"/>
      <w:r w:rsidRPr="00C12A78">
        <w:rPr>
          <w:rFonts w:ascii="Times New Roman" w:hAnsi="Times New Roman" w:cs="Times New Roman"/>
          <w:color w:val="000000"/>
          <w:sz w:val="24"/>
          <w:szCs w:val="24"/>
          <w:lang w:eastAsia="ru-RU"/>
        </w:rPr>
        <w:t xml:space="preserve"> дискуссии и сотрудничества;</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Применять данные методики не обязательно все на каждом или на одном уроке.</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Уроки с использованием активных методов обучения интересны не только для учащихся, но и для учителей. Но бессистемное, непродуманное их использование не дает хороших результатов. Поэтому очень важно активно разрабатывать и внедрять в урок свои авторские активные методы в соответствии с индивидуальными особенностями своего класса.</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Мир активных методов обучения яркий, удивительный, многогранный. В нем комфортно чувствуют себя и учителя, и ученики. Войдите в этот мир и станьте его полноправным хозяином. Откройте для себя его тайны и возможности, научитесь управлять его мощным потенциалом, сделайте свою работу намного интереснее и эффективнее, а своих учеников благодарными, успешными и счастливыми.</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b/>
          <w:bCs/>
          <w:color w:val="000000"/>
          <w:sz w:val="24"/>
          <w:szCs w:val="24"/>
          <w:lang w:eastAsia="ru-RU"/>
        </w:rPr>
        <w:t>Список источников.</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1. </w:t>
      </w:r>
      <w:hyperlink r:id="rId4" w:history="1">
        <w:r w:rsidRPr="00C12A78">
          <w:rPr>
            <w:rFonts w:ascii="Times New Roman" w:hAnsi="Times New Roman" w:cs="Times New Roman"/>
            <w:color w:val="006BAE"/>
            <w:sz w:val="24"/>
            <w:szCs w:val="24"/>
            <w:lang w:eastAsia="ru-RU"/>
          </w:rPr>
          <w:t>http://www.kazpravda.kz/news/poslanie-prezidenta/poslanie-narodu-kazahstana-prezidenta-respubliki-kazahstan-n-a-nazarbaeva/</w:t>
        </w:r>
      </w:hyperlink>
      <w:r w:rsidRPr="00C12A78">
        <w:rPr>
          <w:rFonts w:ascii="Times New Roman" w:hAnsi="Times New Roman" w:cs="Times New Roman"/>
          <w:color w:val="000000"/>
          <w:sz w:val="24"/>
          <w:szCs w:val="24"/>
          <w:lang w:eastAsia="ru-RU"/>
        </w:rPr>
        <w:t xml:space="preserve"> Послание </w:t>
      </w:r>
      <w:proofErr w:type="gramStart"/>
      <w:r w:rsidRPr="00C12A78">
        <w:rPr>
          <w:rFonts w:ascii="Times New Roman" w:hAnsi="Times New Roman" w:cs="Times New Roman"/>
          <w:color w:val="000000"/>
          <w:sz w:val="24"/>
          <w:szCs w:val="24"/>
          <w:lang w:eastAsia="ru-RU"/>
        </w:rPr>
        <w:t xml:space="preserve">Президента  </w:t>
      </w:r>
      <w:proofErr w:type="spellStart"/>
      <w:r w:rsidRPr="00C12A78">
        <w:rPr>
          <w:rFonts w:ascii="Times New Roman" w:hAnsi="Times New Roman" w:cs="Times New Roman"/>
          <w:color w:val="000000"/>
          <w:sz w:val="24"/>
          <w:szCs w:val="24"/>
          <w:lang w:eastAsia="ru-RU"/>
        </w:rPr>
        <w:t>Н.А.Назарбаева</w:t>
      </w:r>
      <w:proofErr w:type="spellEnd"/>
      <w:proofErr w:type="gramEnd"/>
      <w:r w:rsidRPr="00C12A78">
        <w:rPr>
          <w:rFonts w:ascii="Times New Roman" w:hAnsi="Times New Roman" w:cs="Times New Roman"/>
          <w:color w:val="000000"/>
          <w:sz w:val="24"/>
          <w:szCs w:val="24"/>
          <w:lang w:eastAsia="ru-RU"/>
        </w:rPr>
        <w:t xml:space="preserve"> народу Казахстана «Третья модернизация Казахстана: глобальная конкурентоспособность»7</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2. Образовательная программа курсов повышения квалификации педагогических кадров по предметам начальных классов в школах с русским языком обучения в рамках обновления содержания среднего образования Республики Казахстан. Руководство для учителя. Центр педагогического мастерства АОО «Назарбаев Интеллектуальные школы», 2015.</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lastRenderedPageBreak/>
        <w:t>3. </w:t>
      </w:r>
      <w:hyperlink r:id="rId5" w:history="1">
        <w:r w:rsidRPr="00C12A78">
          <w:rPr>
            <w:rFonts w:ascii="Times New Roman" w:hAnsi="Times New Roman" w:cs="Times New Roman"/>
            <w:color w:val="006BAE"/>
            <w:sz w:val="24"/>
            <w:szCs w:val="24"/>
            <w:lang w:eastAsia="ru-RU"/>
          </w:rPr>
          <w:t>http://www.moi-universitet.ru/</w:t>
        </w:r>
      </w:hyperlink>
      <w:r w:rsidRPr="00C12A78">
        <w:rPr>
          <w:rFonts w:ascii="Times New Roman" w:hAnsi="Times New Roman" w:cs="Times New Roman"/>
          <w:color w:val="000000"/>
          <w:sz w:val="24"/>
          <w:szCs w:val="24"/>
          <w:lang w:eastAsia="ru-RU"/>
        </w:rPr>
        <w:t> образовательный портал «Мой университет»</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4. </w:t>
      </w:r>
      <w:hyperlink r:id="rId6" w:history="1">
        <w:r w:rsidRPr="00C12A78">
          <w:rPr>
            <w:rFonts w:ascii="Times New Roman" w:hAnsi="Times New Roman" w:cs="Times New Roman"/>
            <w:color w:val="006BAE"/>
            <w:sz w:val="24"/>
            <w:szCs w:val="24"/>
            <w:lang w:eastAsia="ru-RU"/>
          </w:rPr>
          <w:t>http://www.your-mind.ru/lasta/uprazhnenie-pismo-samomu-sebe/</w:t>
        </w:r>
      </w:hyperlink>
      <w:r w:rsidRPr="00C12A78">
        <w:rPr>
          <w:rFonts w:ascii="Times New Roman" w:hAnsi="Times New Roman" w:cs="Times New Roman"/>
          <w:color w:val="000000"/>
          <w:sz w:val="24"/>
          <w:szCs w:val="24"/>
          <w:lang w:eastAsia="ru-RU"/>
        </w:rPr>
        <w:t> проект «Твой взгляд»</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5. </w:t>
      </w:r>
      <w:hyperlink r:id="rId7" w:history="1">
        <w:r w:rsidRPr="00C12A78">
          <w:rPr>
            <w:rFonts w:ascii="Times New Roman" w:hAnsi="Times New Roman" w:cs="Times New Roman"/>
            <w:color w:val="006BAE"/>
            <w:sz w:val="24"/>
            <w:szCs w:val="24"/>
            <w:lang w:eastAsia="ru-RU"/>
          </w:rPr>
          <w:t>http://www.trepsy.net/razvit/stat.php?stat=392</w:t>
        </w:r>
      </w:hyperlink>
      <w:r w:rsidRPr="00C12A78">
        <w:rPr>
          <w:rFonts w:ascii="Times New Roman" w:hAnsi="Times New Roman" w:cs="Times New Roman"/>
          <w:color w:val="000000"/>
          <w:sz w:val="24"/>
          <w:szCs w:val="24"/>
          <w:lang w:eastAsia="ru-RU"/>
        </w:rPr>
        <w:t> Психологические упражнения для тренингов</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6. http//www.edu54.ru Вернер П.Г.  Применение активных методов на уроках в начальной школе.</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 xml:space="preserve">7. http//www.openclass.ru Шевелева В.С. </w:t>
      </w:r>
      <w:proofErr w:type="gramStart"/>
      <w:r w:rsidRPr="00C12A78">
        <w:rPr>
          <w:rFonts w:ascii="Times New Roman" w:hAnsi="Times New Roman" w:cs="Times New Roman"/>
          <w:color w:val="000000"/>
          <w:sz w:val="24"/>
          <w:szCs w:val="24"/>
          <w:lang w:eastAsia="ru-RU"/>
        </w:rPr>
        <w:t>Активные  методы</w:t>
      </w:r>
      <w:proofErr w:type="gramEnd"/>
      <w:r w:rsidRPr="00C12A78">
        <w:rPr>
          <w:rFonts w:ascii="Times New Roman" w:hAnsi="Times New Roman" w:cs="Times New Roman"/>
          <w:color w:val="000000"/>
          <w:sz w:val="24"/>
          <w:szCs w:val="24"/>
          <w:lang w:eastAsia="ru-RU"/>
        </w:rPr>
        <w:t xml:space="preserve"> обучения организации самостоятельной работы над темой.</w:t>
      </w:r>
    </w:p>
    <w:p w:rsidR="00C12A78" w:rsidRPr="00C12A78" w:rsidRDefault="00C12A78" w:rsidP="00C12A78">
      <w:pPr>
        <w:pStyle w:val="a7"/>
        <w:rPr>
          <w:rFonts w:ascii="Times New Roman" w:hAnsi="Times New Roman" w:cs="Times New Roman"/>
          <w:color w:val="000000"/>
          <w:sz w:val="24"/>
          <w:szCs w:val="24"/>
          <w:lang w:eastAsia="ru-RU"/>
        </w:rPr>
      </w:pPr>
      <w:r w:rsidRPr="00C12A78">
        <w:rPr>
          <w:rFonts w:ascii="Times New Roman" w:hAnsi="Times New Roman" w:cs="Times New Roman"/>
          <w:color w:val="000000"/>
          <w:sz w:val="24"/>
          <w:szCs w:val="24"/>
          <w:lang w:eastAsia="ru-RU"/>
        </w:rPr>
        <w:t>8. http//tatianakhromov.ucoz.ru </w:t>
      </w:r>
      <w:proofErr w:type="spellStart"/>
      <w:r w:rsidRPr="00C12A78">
        <w:rPr>
          <w:rFonts w:ascii="Times New Roman" w:hAnsi="Times New Roman" w:cs="Times New Roman"/>
          <w:color w:val="000000"/>
          <w:sz w:val="24"/>
          <w:szCs w:val="24"/>
          <w:lang w:eastAsia="ru-RU"/>
        </w:rPr>
        <w:t>Хромова</w:t>
      </w:r>
      <w:proofErr w:type="spellEnd"/>
      <w:r w:rsidRPr="00C12A78">
        <w:rPr>
          <w:rFonts w:ascii="Times New Roman" w:hAnsi="Times New Roman" w:cs="Times New Roman"/>
          <w:color w:val="000000"/>
          <w:sz w:val="24"/>
          <w:szCs w:val="24"/>
          <w:lang w:eastAsia="ru-RU"/>
        </w:rPr>
        <w:t xml:space="preserve"> Т.Н. Активные методы обучения</w:t>
      </w:r>
    </w:p>
    <w:p w:rsidR="000C0B86" w:rsidRPr="00C12A78" w:rsidRDefault="000C0B86" w:rsidP="00C12A78">
      <w:pPr>
        <w:pStyle w:val="a7"/>
        <w:rPr>
          <w:rFonts w:ascii="Times New Roman" w:hAnsi="Times New Roman" w:cs="Times New Roman"/>
          <w:sz w:val="24"/>
          <w:szCs w:val="24"/>
        </w:rPr>
      </w:pPr>
    </w:p>
    <w:sectPr w:rsidR="000C0B86" w:rsidRPr="00C12A78" w:rsidSect="00C12A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13"/>
    <w:rsid w:val="000044B2"/>
    <w:rsid w:val="00005912"/>
    <w:rsid w:val="0000752D"/>
    <w:rsid w:val="0000784F"/>
    <w:rsid w:val="00016462"/>
    <w:rsid w:val="00017FE3"/>
    <w:rsid w:val="00022C3B"/>
    <w:rsid w:val="000277B7"/>
    <w:rsid w:val="000365BE"/>
    <w:rsid w:val="00043C7C"/>
    <w:rsid w:val="000448C8"/>
    <w:rsid w:val="00044DEE"/>
    <w:rsid w:val="00046B20"/>
    <w:rsid w:val="0005081C"/>
    <w:rsid w:val="00053675"/>
    <w:rsid w:val="00055E61"/>
    <w:rsid w:val="00065069"/>
    <w:rsid w:val="00067057"/>
    <w:rsid w:val="00067C90"/>
    <w:rsid w:val="000720DA"/>
    <w:rsid w:val="000922AA"/>
    <w:rsid w:val="000939A1"/>
    <w:rsid w:val="00095BAD"/>
    <w:rsid w:val="000966C9"/>
    <w:rsid w:val="000A7C62"/>
    <w:rsid w:val="000B5B05"/>
    <w:rsid w:val="000C0B86"/>
    <w:rsid w:val="000C17C8"/>
    <w:rsid w:val="000C7CEC"/>
    <w:rsid w:val="000D4EED"/>
    <w:rsid w:val="000E0973"/>
    <w:rsid w:val="000E0FFB"/>
    <w:rsid w:val="000E1A2A"/>
    <w:rsid w:val="000E2F3B"/>
    <w:rsid w:val="000F513F"/>
    <w:rsid w:val="0010142A"/>
    <w:rsid w:val="00101C85"/>
    <w:rsid w:val="00102737"/>
    <w:rsid w:val="00107C64"/>
    <w:rsid w:val="001107A4"/>
    <w:rsid w:val="00124A86"/>
    <w:rsid w:val="001258A9"/>
    <w:rsid w:val="00126686"/>
    <w:rsid w:val="00133D37"/>
    <w:rsid w:val="001353CD"/>
    <w:rsid w:val="001429FE"/>
    <w:rsid w:val="00143CC0"/>
    <w:rsid w:val="00144554"/>
    <w:rsid w:val="0015574D"/>
    <w:rsid w:val="00155AFA"/>
    <w:rsid w:val="0016382B"/>
    <w:rsid w:val="00163E5E"/>
    <w:rsid w:val="00170DF5"/>
    <w:rsid w:val="00172463"/>
    <w:rsid w:val="00172E19"/>
    <w:rsid w:val="00175FA0"/>
    <w:rsid w:val="00176CF1"/>
    <w:rsid w:val="00177D55"/>
    <w:rsid w:val="00185DF2"/>
    <w:rsid w:val="00194076"/>
    <w:rsid w:val="00197E56"/>
    <w:rsid w:val="001A231B"/>
    <w:rsid w:val="001A79A7"/>
    <w:rsid w:val="001B46D6"/>
    <w:rsid w:val="001C277F"/>
    <w:rsid w:val="001C4A54"/>
    <w:rsid w:val="001D369C"/>
    <w:rsid w:val="001D4853"/>
    <w:rsid w:val="001D5272"/>
    <w:rsid w:val="001D52FA"/>
    <w:rsid w:val="001D7CDD"/>
    <w:rsid w:val="001F0A4F"/>
    <w:rsid w:val="001F1CA1"/>
    <w:rsid w:val="00211A90"/>
    <w:rsid w:val="002163E4"/>
    <w:rsid w:val="00221C52"/>
    <w:rsid w:val="00224540"/>
    <w:rsid w:val="0022674A"/>
    <w:rsid w:val="00232F2F"/>
    <w:rsid w:val="00234C0F"/>
    <w:rsid w:val="00246622"/>
    <w:rsid w:val="00246A2D"/>
    <w:rsid w:val="00252D8E"/>
    <w:rsid w:val="0025592C"/>
    <w:rsid w:val="00262183"/>
    <w:rsid w:val="00264B58"/>
    <w:rsid w:val="00265201"/>
    <w:rsid w:val="002740E4"/>
    <w:rsid w:val="00274781"/>
    <w:rsid w:val="00280EA6"/>
    <w:rsid w:val="00286FD6"/>
    <w:rsid w:val="00295F63"/>
    <w:rsid w:val="00296959"/>
    <w:rsid w:val="002A0763"/>
    <w:rsid w:val="002A2556"/>
    <w:rsid w:val="002A64AC"/>
    <w:rsid w:val="002A70FB"/>
    <w:rsid w:val="002A74AB"/>
    <w:rsid w:val="002A7801"/>
    <w:rsid w:val="002A793E"/>
    <w:rsid w:val="002B0395"/>
    <w:rsid w:val="002B5137"/>
    <w:rsid w:val="002B7EF8"/>
    <w:rsid w:val="002C1693"/>
    <w:rsid w:val="002C6A69"/>
    <w:rsid w:val="002C7A00"/>
    <w:rsid w:val="002E3D88"/>
    <w:rsid w:val="002E403C"/>
    <w:rsid w:val="002F027B"/>
    <w:rsid w:val="002F4F1F"/>
    <w:rsid w:val="002F542A"/>
    <w:rsid w:val="00300B1B"/>
    <w:rsid w:val="00300C08"/>
    <w:rsid w:val="00303EFA"/>
    <w:rsid w:val="00305F19"/>
    <w:rsid w:val="003106B5"/>
    <w:rsid w:val="00311997"/>
    <w:rsid w:val="00315504"/>
    <w:rsid w:val="003168D5"/>
    <w:rsid w:val="00326576"/>
    <w:rsid w:val="00336E4C"/>
    <w:rsid w:val="00341A43"/>
    <w:rsid w:val="0034315D"/>
    <w:rsid w:val="003462A2"/>
    <w:rsid w:val="00350373"/>
    <w:rsid w:val="00351CFC"/>
    <w:rsid w:val="00364C6C"/>
    <w:rsid w:val="00364CA8"/>
    <w:rsid w:val="0036561E"/>
    <w:rsid w:val="00367A5A"/>
    <w:rsid w:val="00371699"/>
    <w:rsid w:val="00373CA1"/>
    <w:rsid w:val="00375FC3"/>
    <w:rsid w:val="00381934"/>
    <w:rsid w:val="00390A52"/>
    <w:rsid w:val="0039159A"/>
    <w:rsid w:val="00393DE2"/>
    <w:rsid w:val="00394150"/>
    <w:rsid w:val="00396D11"/>
    <w:rsid w:val="003A28DE"/>
    <w:rsid w:val="003A51B4"/>
    <w:rsid w:val="003A67C7"/>
    <w:rsid w:val="003B19B0"/>
    <w:rsid w:val="003B22EA"/>
    <w:rsid w:val="003B7335"/>
    <w:rsid w:val="003B7677"/>
    <w:rsid w:val="003D318B"/>
    <w:rsid w:val="003D324C"/>
    <w:rsid w:val="003E1F28"/>
    <w:rsid w:val="003E4DA3"/>
    <w:rsid w:val="003E76B0"/>
    <w:rsid w:val="003F2627"/>
    <w:rsid w:val="003F47C5"/>
    <w:rsid w:val="003F4F24"/>
    <w:rsid w:val="00402DE3"/>
    <w:rsid w:val="00410A29"/>
    <w:rsid w:val="00411296"/>
    <w:rsid w:val="00433999"/>
    <w:rsid w:val="00446F65"/>
    <w:rsid w:val="00450E86"/>
    <w:rsid w:val="004518DE"/>
    <w:rsid w:val="004534EE"/>
    <w:rsid w:val="004559BD"/>
    <w:rsid w:val="0045686C"/>
    <w:rsid w:val="00461745"/>
    <w:rsid w:val="0046211E"/>
    <w:rsid w:val="004630E2"/>
    <w:rsid w:val="0046328B"/>
    <w:rsid w:val="00466A58"/>
    <w:rsid w:val="00466FE5"/>
    <w:rsid w:val="00467E5A"/>
    <w:rsid w:val="00470B50"/>
    <w:rsid w:val="00477A2A"/>
    <w:rsid w:val="00496173"/>
    <w:rsid w:val="004A0893"/>
    <w:rsid w:val="004A2C54"/>
    <w:rsid w:val="004A4265"/>
    <w:rsid w:val="004A5EE0"/>
    <w:rsid w:val="004A7BD9"/>
    <w:rsid w:val="004B47AA"/>
    <w:rsid w:val="004B6BF4"/>
    <w:rsid w:val="004C1B83"/>
    <w:rsid w:val="004D424F"/>
    <w:rsid w:val="004D5CF7"/>
    <w:rsid w:val="004E159F"/>
    <w:rsid w:val="004E5381"/>
    <w:rsid w:val="004F500D"/>
    <w:rsid w:val="0050014B"/>
    <w:rsid w:val="005065C8"/>
    <w:rsid w:val="00506683"/>
    <w:rsid w:val="005074B2"/>
    <w:rsid w:val="00510CA2"/>
    <w:rsid w:val="00513B14"/>
    <w:rsid w:val="00516B28"/>
    <w:rsid w:val="0052268C"/>
    <w:rsid w:val="00522B58"/>
    <w:rsid w:val="005240DD"/>
    <w:rsid w:val="0053046D"/>
    <w:rsid w:val="005312E5"/>
    <w:rsid w:val="005337A1"/>
    <w:rsid w:val="0053474B"/>
    <w:rsid w:val="00535394"/>
    <w:rsid w:val="00553B1F"/>
    <w:rsid w:val="005541D5"/>
    <w:rsid w:val="00557B39"/>
    <w:rsid w:val="005619B7"/>
    <w:rsid w:val="005672F4"/>
    <w:rsid w:val="00573D90"/>
    <w:rsid w:val="005762C9"/>
    <w:rsid w:val="00581B38"/>
    <w:rsid w:val="00581CAD"/>
    <w:rsid w:val="00592AB9"/>
    <w:rsid w:val="005952AF"/>
    <w:rsid w:val="005A5022"/>
    <w:rsid w:val="005A7FE9"/>
    <w:rsid w:val="005B0150"/>
    <w:rsid w:val="005B017D"/>
    <w:rsid w:val="005B1E8A"/>
    <w:rsid w:val="005B2E97"/>
    <w:rsid w:val="005B474C"/>
    <w:rsid w:val="005B7C7A"/>
    <w:rsid w:val="005C1E4C"/>
    <w:rsid w:val="005C6CCB"/>
    <w:rsid w:val="005E1A24"/>
    <w:rsid w:val="005E35A7"/>
    <w:rsid w:val="005F1E70"/>
    <w:rsid w:val="005F368E"/>
    <w:rsid w:val="005F550A"/>
    <w:rsid w:val="0060320E"/>
    <w:rsid w:val="006059A2"/>
    <w:rsid w:val="00607738"/>
    <w:rsid w:val="006078AE"/>
    <w:rsid w:val="006100A2"/>
    <w:rsid w:val="00614937"/>
    <w:rsid w:val="00624704"/>
    <w:rsid w:val="00624D97"/>
    <w:rsid w:val="006257D9"/>
    <w:rsid w:val="0063639A"/>
    <w:rsid w:val="006376A4"/>
    <w:rsid w:val="0064244B"/>
    <w:rsid w:val="006440AC"/>
    <w:rsid w:val="00651BF5"/>
    <w:rsid w:val="00655281"/>
    <w:rsid w:val="00655603"/>
    <w:rsid w:val="00655CA1"/>
    <w:rsid w:val="0067188B"/>
    <w:rsid w:val="006723AB"/>
    <w:rsid w:val="00677407"/>
    <w:rsid w:val="0067788D"/>
    <w:rsid w:val="00677CC7"/>
    <w:rsid w:val="006808E3"/>
    <w:rsid w:val="006836D4"/>
    <w:rsid w:val="00684633"/>
    <w:rsid w:val="006873E3"/>
    <w:rsid w:val="006874CB"/>
    <w:rsid w:val="0069394E"/>
    <w:rsid w:val="006B355E"/>
    <w:rsid w:val="006B4BFB"/>
    <w:rsid w:val="006C07D2"/>
    <w:rsid w:val="006C6FD1"/>
    <w:rsid w:val="006E2947"/>
    <w:rsid w:val="006E3030"/>
    <w:rsid w:val="006F4928"/>
    <w:rsid w:val="00702057"/>
    <w:rsid w:val="00707991"/>
    <w:rsid w:val="007141BE"/>
    <w:rsid w:val="00714D7E"/>
    <w:rsid w:val="00715C49"/>
    <w:rsid w:val="00741D20"/>
    <w:rsid w:val="0074397A"/>
    <w:rsid w:val="00743BA6"/>
    <w:rsid w:val="007573BB"/>
    <w:rsid w:val="00757EDB"/>
    <w:rsid w:val="007623B1"/>
    <w:rsid w:val="00762ED1"/>
    <w:rsid w:val="007635AB"/>
    <w:rsid w:val="00767D59"/>
    <w:rsid w:val="00786B49"/>
    <w:rsid w:val="007949F4"/>
    <w:rsid w:val="007A0E16"/>
    <w:rsid w:val="007A1507"/>
    <w:rsid w:val="007A3DA6"/>
    <w:rsid w:val="007A7CC7"/>
    <w:rsid w:val="007B3C3E"/>
    <w:rsid w:val="007B70CE"/>
    <w:rsid w:val="007C1C52"/>
    <w:rsid w:val="007D522C"/>
    <w:rsid w:val="007D5C8C"/>
    <w:rsid w:val="007D694C"/>
    <w:rsid w:val="007E17D5"/>
    <w:rsid w:val="007E4294"/>
    <w:rsid w:val="007E460D"/>
    <w:rsid w:val="007F0589"/>
    <w:rsid w:val="007F7A54"/>
    <w:rsid w:val="00812D7B"/>
    <w:rsid w:val="008135E8"/>
    <w:rsid w:val="00817423"/>
    <w:rsid w:val="0081780F"/>
    <w:rsid w:val="00817FEB"/>
    <w:rsid w:val="008229AC"/>
    <w:rsid w:val="0082363D"/>
    <w:rsid w:val="00824607"/>
    <w:rsid w:val="008248DA"/>
    <w:rsid w:val="00825B22"/>
    <w:rsid w:val="00825ECC"/>
    <w:rsid w:val="008306B0"/>
    <w:rsid w:val="00831EC9"/>
    <w:rsid w:val="00835540"/>
    <w:rsid w:val="00837EA6"/>
    <w:rsid w:val="0085088D"/>
    <w:rsid w:val="008525D2"/>
    <w:rsid w:val="00852E2B"/>
    <w:rsid w:val="00852EA2"/>
    <w:rsid w:val="008644EC"/>
    <w:rsid w:val="00870D4F"/>
    <w:rsid w:val="00870F97"/>
    <w:rsid w:val="008723B2"/>
    <w:rsid w:val="00874145"/>
    <w:rsid w:val="00875646"/>
    <w:rsid w:val="00882BC8"/>
    <w:rsid w:val="00884714"/>
    <w:rsid w:val="0088795D"/>
    <w:rsid w:val="00895113"/>
    <w:rsid w:val="00895469"/>
    <w:rsid w:val="00897F14"/>
    <w:rsid w:val="008B6423"/>
    <w:rsid w:val="008B7B7C"/>
    <w:rsid w:val="008C108A"/>
    <w:rsid w:val="008C278E"/>
    <w:rsid w:val="008D6464"/>
    <w:rsid w:val="008D6B71"/>
    <w:rsid w:val="008E0400"/>
    <w:rsid w:val="008E6981"/>
    <w:rsid w:val="008E7CFE"/>
    <w:rsid w:val="008F07AC"/>
    <w:rsid w:val="008F1666"/>
    <w:rsid w:val="00900A24"/>
    <w:rsid w:val="009212FD"/>
    <w:rsid w:val="00923188"/>
    <w:rsid w:val="00927AC2"/>
    <w:rsid w:val="0093313B"/>
    <w:rsid w:val="009333F0"/>
    <w:rsid w:val="0093409A"/>
    <w:rsid w:val="00934848"/>
    <w:rsid w:val="0093701F"/>
    <w:rsid w:val="00940FA5"/>
    <w:rsid w:val="00944948"/>
    <w:rsid w:val="009468E5"/>
    <w:rsid w:val="00947134"/>
    <w:rsid w:val="00947613"/>
    <w:rsid w:val="00954B45"/>
    <w:rsid w:val="00955642"/>
    <w:rsid w:val="00960020"/>
    <w:rsid w:val="00963833"/>
    <w:rsid w:val="00970082"/>
    <w:rsid w:val="00976934"/>
    <w:rsid w:val="00993FE1"/>
    <w:rsid w:val="00996B82"/>
    <w:rsid w:val="009A2CDE"/>
    <w:rsid w:val="009A45F2"/>
    <w:rsid w:val="009A4B74"/>
    <w:rsid w:val="009A4EB9"/>
    <w:rsid w:val="009B26D2"/>
    <w:rsid w:val="009B26EB"/>
    <w:rsid w:val="009C6DE2"/>
    <w:rsid w:val="009C76BB"/>
    <w:rsid w:val="009E0F7E"/>
    <w:rsid w:val="009E54DA"/>
    <w:rsid w:val="009F2CC7"/>
    <w:rsid w:val="009F4311"/>
    <w:rsid w:val="009F4714"/>
    <w:rsid w:val="00A0396A"/>
    <w:rsid w:val="00A03A46"/>
    <w:rsid w:val="00A03AB8"/>
    <w:rsid w:val="00A05933"/>
    <w:rsid w:val="00A10329"/>
    <w:rsid w:val="00A111A0"/>
    <w:rsid w:val="00A23B2C"/>
    <w:rsid w:val="00A2444E"/>
    <w:rsid w:val="00A27190"/>
    <w:rsid w:val="00A31328"/>
    <w:rsid w:val="00A32810"/>
    <w:rsid w:val="00A34E09"/>
    <w:rsid w:val="00A36B5A"/>
    <w:rsid w:val="00A536B1"/>
    <w:rsid w:val="00A53C4E"/>
    <w:rsid w:val="00A557BB"/>
    <w:rsid w:val="00A566B3"/>
    <w:rsid w:val="00A61EFA"/>
    <w:rsid w:val="00A65C20"/>
    <w:rsid w:val="00A66368"/>
    <w:rsid w:val="00A67514"/>
    <w:rsid w:val="00A67773"/>
    <w:rsid w:val="00A72D08"/>
    <w:rsid w:val="00A76F86"/>
    <w:rsid w:val="00A80E70"/>
    <w:rsid w:val="00A81C8D"/>
    <w:rsid w:val="00A82583"/>
    <w:rsid w:val="00A96069"/>
    <w:rsid w:val="00A97B63"/>
    <w:rsid w:val="00AA0CB6"/>
    <w:rsid w:val="00AB6A50"/>
    <w:rsid w:val="00AB74B5"/>
    <w:rsid w:val="00AC4A30"/>
    <w:rsid w:val="00AC61D9"/>
    <w:rsid w:val="00AC7165"/>
    <w:rsid w:val="00AC7B57"/>
    <w:rsid w:val="00AD4577"/>
    <w:rsid w:val="00AE0304"/>
    <w:rsid w:val="00AE4875"/>
    <w:rsid w:val="00AE607B"/>
    <w:rsid w:val="00AF52B3"/>
    <w:rsid w:val="00AF570B"/>
    <w:rsid w:val="00AF73F6"/>
    <w:rsid w:val="00B038FD"/>
    <w:rsid w:val="00B05BB5"/>
    <w:rsid w:val="00B15116"/>
    <w:rsid w:val="00B1595E"/>
    <w:rsid w:val="00B20772"/>
    <w:rsid w:val="00B21B4C"/>
    <w:rsid w:val="00B234A6"/>
    <w:rsid w:val="00B23D21"/>
    <w:rsid w:val="00B25BBC"/>
    <w:rsid w:val="00B26C59"/>
    <w:rsid w:val="00B353DA"/>
    <w:rsid w:val="00B37A65"/>
    <w:rsid w:val="00B4155A"/>
    <w:rsid w:val="00B440C1"/>
    <w:rsid w:val="00B443B8"/>
    <w:rsid w:val="00B46199"/>
    <w:rsid w:val="00B46F56"/>
    <w:rsid w:val="00B5186A"/>
    <w:rsid w:val="00B6067F"/>
    <w:rsid w:val="00B70614"/>
    <w:rsid w:val="00B70EE2"/>
    <w:rsid w:val="00B71E9C"/>
    <w:rsid w:val="00B72221"/>
    <w:rsid w:val="00B72879"/>
    <w:rsid w:val="00B73FFF"/>
    <w:rsid w:val="00B82FE1"/>
    <w:rsid w:val="00B83F48"/>
    <w:rsid w:val="00B85C73"/>
    <w:rsid w:val="00B871D7"/>
    <w:rsid w:val="00B87586"/>
    <w:rsid w:val="00B901CB"/>
    <w:rsid w:val="00B9235F"/>
    <w:rsid w:val="00B94249"/>
    <w:rsid w:val="00B94D47"/>
    <w:rsid w:val="00B9699D"/>
    <w:rsid w:val="00B96BD7"/>
    <w:rsid w:val="00BA45CB"/>
    <w:rsid w:val="00BA625B"/>
    <w:rsid w:val="00BB0207"/>
    <w:rsid w:val="00BB06D3"/>
    <w:rsid w:val="00BB7B6B"/>
    <w:rsid w:val="00BC569A"/>
    <w:rsid w:val="00BC56D1"/>
    <w:rsid w:val="00BC6A42"/>
    <w:rsid w:val="00BD274D"/>
    <w:rsid w:val="00BD3E81"/>
    <w:rsid w:val="00BD44CF"/>
    <w:rsid w:val="00BD5987"/>
    <w:rsid w:val="00BD65D5"/>
    <w:rsid w:val="00BD7EA0"/>
    <w:rsid w:val="00BE6596"/>
    <w:rsid w:val="00BE6B65"/>
    <w:rsid w:val="00BF07F9"/>
    <w:rsid w:val="00BF3376"/>
    <w:rsid w:val="00BF4064"/>
    <w:rsid w:val="00BF5CBE"/>
    <w:rsid w:val="00BF613B"/>
    <w:rsid w:val="00BF7422"/>
    <w:rsid w:val="00C0164E"/>
    <w:rsid w:val="00C11D5A"/>
    <w:rsid w:val="00C12A78"/>
    <w:rsid w:val="00C20620"/>
    <w:rsid w:val="00C307FC"/>
    <w:rsid w:val="00C3575E"/>
    <w:rsid w:val="00C35818"/>
    <w:rsid w:val="00C40AAC"/>
    <w:rsid w:val="00C46163"/>
    <w:rsid w:val="00C51B3A"/>
    <w:rsid w:val="00C5276F"/>
    <w:rsid w:val="00C543DF"/>
    <w:rsid w:val="00C629C0"/>
    <w:rsid w:val="00C64121"/>
    <w:rsid w:val="00C65587"/>
    <w:rsid w:val="00C90398"/>
    <w:rsid w:val="00C90969"/>
    <w:rsid w:val="00C96BD2"/>
    <w:rsid w:val="00CA24B6"/>
    <w:rsid w:val="00CA362C"/>
    <w:rsid w:val="00CA6AC5"/>
    <w:rsid w:val="00CB23AF"/>
    <w:rsid w:val="00CB2AEF"/>
    <w:rsid w:val="00CB5AA2"/>
    <w:rsid w:val="00CB79B5"/>
    <w:rsid w:val="00CC3551"/>
    <w:rsid w:val="00CC5A64"/>
    <w:rsid w:val="00CC6920"/>
    <w:rsid w:val="00CC6F29"/>
    <w:rsid w:val="00CC74B3"/>
    <w:rsid w:val="00CD6195"/>
    <w:rsid w:val="00CE1AC0"/>
    <w:rsid w:val="00CE2E2B"/>
    <w:rsid w:val="00CE76C5"/>
    <w:rsid w:val="00CF4D9D"/>
    <w:rsid w:val="00CF7F07"/>
    <w:rsid w:val="00D03CA8"/>
    <w:rsid w:val="00D04CA2"/>
    <w:rsid w:val="00D0548B"/>
    <w:rsid w:val="00D06939"/>
    <w:rsid w:val="00D0724D"/>
    <w:rsid w:val="00D07ACF"/>
    <w:rsid w:val="00D12A72"/>
    <w:rsid w:val="00D13566"/>
    <w:rsid w:val="00D14E76"/>
    <w:rsid w:val="00D16C49"/>
    <w:rsid w:val="00D25ED8"/>
    <w:rsid w:val="00D36ABE"/>
    <w:rsid w:val="00D45812"/>
    <w:rsid w:val="00D463A7"/>
    <w:rsid w:val="00D465ED"/>
    <w:rsid w:val="00D546B1"/>
    <w:rsid w:val="00D54B4F"/>
    <w:rsid w:val="00D55273"/>
    <w:rsid w:val="00D572C9"/>
    <w:rsid w:val="00D6156A"/>
    <w:rsid w:val="00D70BEC"/>
    <w:rsid w:val="00D87DF8"/>
    <w:rsid w:val="00DA4A7C"/>
    <w:rsid w:val="00DB38B6"/>
    <w:rsid w:val="00DB3A04"/>
    <w:rsid w:val="00DC096C"/>
    <w:rsid w:val="00DC2A12"/>
    <w:rsid w:val="00DC2E08"/>
    <w:rsid w:val="00DD19B7"/>
    <w:rsid w:val="00DD26D2"/>
    <w:rsid w:val="00DD52CD"/>
    <w:rsid w:val="00DF6B41"/>
    <w:rsid w:val="00DF7224"/>
    <w:rsid w:val="00E01677"/>
    <w:rsid w:val="00E0468C"/>
    <w:rsid w:val="00E054C3"/>
    <w:rsid w:val="00E1047C"/>
    <w:rsid w:val="00E20B46"/>
    <w:rsid w:val="00E21C30"/>
    <w:rsid w:val="00E236E2"/>
    <w:rsid w:val="00E25E99"/>
    <w:rsid w:val="00E27D66"/>
    <w:rsid w:val="00E33C81"/>
    <w:rsid w:val="00E43A57"/>
    <w:rsid w:val="00E43CCD"/>
    <w:rsid w:val="00E52A5A"/>
    <w:rsid w:val="00E542B5"/>
    <w:rsid w:val="00E547D5"/>
    <w:rsid w:val="00E547EA"/>
    <w:rsid w:val="00E63182"/>
    <w:rsid w:val="00E63C60"/>
    <w:rsid w:val="00E721B6"/>
    <w:rsid w:val="00E827D9"/>
    <w:rsid w:val="00E85076"/>
    <w:rsid w:val="00E930A2"/>
    <w:rsid w:val="00E95ECB"/>
    <w:rsid w:val="00EA0840"/>
    <w:rsid w:val="00EA286B"/>
    <w:rsid w:val="00EA34A0"/>
    <w:rsid w:val="00EA5322"/>
    <w:rsid w:val="00EA6A8C"/>
    <w:rsid w:val="00EB3830"/>
    <w:rsid w:val="00EC0577"/>
    <w:rsid w:val="00EC1C28"/>
    <w:rsid w:val="00EC5450"/>
    <w:rsid w:val="00ED2E6E"/>
    <w:rsid w:val="00ED443B"/>
    <w:rsid w:val="00EE6B40"/>
    <w:rsid w:val="00F00C90"/>
    <w:rsid w:val="00F10FE1"/>
    <w:rsid w:val="00F1351E"/>
    <w:rsid w:val="00F14ECE"/>
    <w:rsid w:val="00F21C4B"/>
    <w:rsid w:val="00F22A78"/>
    <w:rsid w:val="00F35EFA"/>
    <w:rsid w:val="00F40796"/>
    <w:rsid w:val="00F40B34"/>
    <w:rsid w:val="00F437A7"/>
    <w:rsid w:val="00F444D4"/>
    <w:rsid w:val="00F4633A"/>
    <w:rsid w:val="00F51F39"/>
    <w:rsid w:val="00F56453"/>
    <w:rsid w:val="00F602D9"/>
    <w:rsid w:val="00F6422A"/>
    <w:rsid w:val="00F76090"/>
    <w:rsid w:val="00F87258"/>
    <w:rsid w:val="00F92925"/>
    <w:rsid w:val="00F93098"/>
    <w:rsid w:val="00F95A12"/>
    <w:rsid w:val="00FA0C18"/>
    <w:rsid w:val="00FA1197"/>
    <w:rsid w:val="00FA1699"/>
    <w:rsid w:val="00FA213F"/>
    <w:rsid w:val="00FA3BB9"/>
    <w:rsid w:val="00FB0240"/>
    <w:rsid w:val="00FB172A"/>
    <w:rsid w:val="00FB73A3"/>
    <w:rsid w:val="00FC40E3"/>
    <w:rsid w:val="00FC543C"/>
    <w:rsid w:val="00FC5698"/>
    <w:rsid w:val="00FC5AF5"/>
    <w:rsid w:val="00FD5240"/>
    <w:rsid w:val="00FD69AE"/>
    <w:rsid w:val="00FD6FF9"/>
    <w:rsid w:val="00FD7041"/>
    <w:rsid w:val="00FE452E"/>
    <w:rsid w:val="00FE77A7"/>
    <w:rsid w:val="00FF557C"/>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FC60B-BAAF-426B-8E02-3EEA46ED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2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29FE"/>
    <w:rPr>
      <w:b/>
      <w:bCs/>
    </w:rPr>
  </w:style>
  <w:style w:type="character" w:styleId="a5">
    <w:name w:val="Emphasis"/>
    <w:basedOn w:val="a0"/>
    <w:uiPriority w:val="20"/>
    <w:qFormat/>
    <w:rsid w:val="001429FE"/>
    <w:rPr>
      <w:i/>
      <w:iCs/>
    </w:rPr>
  </w:style>
  <w:style w:type="character" w:styleId="a6">
    <w:name w:val="Hyperlink"/>
    <w:basedOn w:val="a0"/>
    <w:uiPriority w:val="99"/>
    <w:semiHidden/>
    <w:unhideWhenUsed/>
    <w:rsid w:val="001429FE"/>
    <w:rPr>
      <w:color w:val="0000FF"/>
      <w:u w:val="single"/>
    </w:rPr>
  </w:style>
  <w:style w:type="paragraph" w:styleId="a7">
    <w:name w:val="No Spacing"/>
    <w:uiPriority w:val="1"/>
    <w:qFormat/>
    <w:rsid w:val="00C12A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8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repsy.net/razvit/stat.php?stat=3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r-mind.ru/lasta/uprazhnenie-pismo-samomu-sebe/" TargetMode="External"/><Relationship Id="rId5" Type="http://schemas.openxmlformats.org/officeDocument/2006/relationships/hyperlink" Target="http://www.moi-universitet.ru/" TargetMode="External"/><Relationship Id="rId4" Type="http://schemas.openxmlformats.org/officeDocument/2006/relationships/hyperlink" Target="http://www.kazpravda.kz/news/poslanie-prezidenta/poslanie-narodu-kazahstana-prezidenta-respubliki-kazahstan-n-a-nazarbaev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2971</Words>
  <Characters>16940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Батченко</dc:creator>
  <cp:keywords/>
  <dc:description/>
  <cp:lastModifiedBy>Ольга Батченко</cp:lastModifiedBy>
  <cp:revision>2</cp:revision>
  <dcterms:created xsi:type="dcterms:W3CDTF">2018-02-18T15:30:00Z</dcterms:created>
  <dcterms:modified xsi:type="dcterms:W3CDTF">2018-02-18T16:28:00Z</dcterms:modified>
</cp:coreProperties>
</file>