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90" w:rsidRPr="00243F7B" w:rsidRDefault="00FC5390" w:rsidP="00FC5390">
      <w:pPr>
        <w:spacing w:line="276" w:lineRule="auto"/>
        <w:jc w:val="center"/>
        <w:rPr>
          <w:rFonts w:ascii="Times New Roman" w:hAnsi="Times New Roman" w:cs="Times New Roman"/>
          <w:lang w:eastAsia="en-GB"/>
        </w:rPr>
      </w:pPr>
      <w:r w:rsidRPr="00243F7B">
        <w:rPr>
          <w:rFonts w:ascii="Times New Roman" w:hAnsi="Times New Roman" w:cs="Times New Roman"/>
          <w:lang w:eastAsia="en-GB"/>
        </w:rPr>
        <w:t>Краткосрочный план урока по математике</w:t>
      </w:r>
    </w:p>
    <w:p w:rsidR="00FC5390" w:rsidRPr="00243F7B" w:rsidRDefault="00FC5390" w:rsidP="00FC5390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85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277"/>
        <w:gridCol w:w="1285"/>
        <w:gridCol w:w="1778"/>
        <w:gridCol w:w="1512"/>
        <w:gridCol w:w="1805"/>
        <w:gridCol w:w="2319"/>
      </w:tblGrid>
      <w:tr w:rsidR="00FC5390" w:rsidRPr="00243F7B" w:rsidTr="009B1DD6">
        <w:trPr>
          <w:cantSplit/>
          <w:trHeight w:val="473"/>
        </w:trPr>
        <w:tc>
          <w:tcPr>
            <w:tcW w:w="5000" w:type="pct"/>
            <w:gridSpan w:val="7"/>
          </w:tcPr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СШ №1</w:t>
            </w:r>
          </w:p>
        </w:tc>
      </w:tr>
      <w:tr w:rsidR="00FC5390" w:rsidRPr="00243F7B" w:rsidTr="009B1DD6">
        <w:trPr>
          <w:cantSplit/>
          <w:trHeight w:val="472"/>
        </w:trPr>
        <w:tc>
          <w:tcPr>
            <w:tcW w:w="2417" w:type="pct"/>
            <w:gridSpan w:val="4"/>
          </w:tcPr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43F7B">
              <w:rPr>
                <w:rFonts w:ascii="Times New Roman" w:hAnsi="Times New Roman"/>
                <w:sz w:val="24"/>
                <w:szCs w:val="24"/>
              </w:rPr>
              <w:t>:</w:t>
            </w: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End"/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_»__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____20_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_г.</w:t>
            </w:r>
          </w:p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pct"/>
            <w:gridSpan w:val="3"/>
          </w:tcPr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43F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Мартин С.В.</w:t>
            </w:r>
          </w:p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FC5390" w:rsidRPr="00243F7B" w:rsidTr="009B1DD6">
        <w:trPr>
          <w:cantSplit/>
          <w:trHeight w:val="412"/>
        </w:trPr>
        <w:tc>
          <w:tcPr>
            <w:tcW w:w="2417" w:type="pct"/>
            <w:gridSpan w:val="4"/>
          </w:tcPr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43F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43F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 w:rsidRPr="00243F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_» класс.</w:t>
            </w:r>
          </w:p>
        </w:tc>
        <w:tc>
          <w:tcPr>
            <w:tcW w:w="2583" w:type="pct"/>
            <w:gridSpan w:val="3"/>
          </w:tcPr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43F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243F7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43F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</w:t>
            </w:r>
            <w:proofErr w:type="gramStart"/>
            <w:r w:rsidRPr="00243F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proofErr w:type="gramEnd"/>
            <w:r w:rsidRPr="00243F7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FC5390" w:rsidRPr="00243F7B" w:rsidTr="009B1DD6">
        <w:trPr>
          <w:cantSplit/>
          <w:trHeight w:val="412"/>
        </w:trPr>
        <w:tc>
          <w:tcPr>
            <w:tcW w:w="2417" w:type="pct"/>
            <w:gridSpan w:val="4"/>
          </w:tcPr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F7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583" w:type="pct"/>
            <w:gridSpan w:val="3"/>
          </w:tcPr>
          <w:p w:rsidR="00FC5390" w:rsidRPr="00243F7B" w:rsidRDefault="00FC5390" w:rsidP="009B1DD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E2B35">
              <w:rPr>
                <w:rFonts w:ascii="Times New Roman" w:hAnsi="Times New Roman"/>
                <w:sz w:val="24"/>
                <w:szCs w:val="24"/>
                <w:lang w:val="ru-RU"/>
              </w:rPr>
              <w:t>Перевод десятичной дроби в обыкновенную дробь</w:t>
            </w:r>
          </w:p>
        </w:tc>
      </w:tr>
      <w:tr w:rsidR="00FC5390" w:rsidRPr="00243F7B" w:rsidTr="009B1DD6">
        <w:trPr>
          <w:cantSplit/>
        </w:trPr>
        <w:tc>
          <w:tcPr>
            <w:tcW w:w="5000" w:type="pct"/>
            <w:gridSpan w:val="7"/>
          </w:tcPr>
          <w:p w:rsidR="00FC5390" w:rsidRPr="00243F7B" w:rsidRDefault="00FC5390" w:rsidP="009B1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243F7B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C5390" w:rsidRPr="00243F7B" w:rsidTr="009B1DD6">
        <w:trPr>
          <w:cantSplit/>
        </w:trPr>
        <w:tc>
          <w:tcPr>
            <w:tcW w:w="5000" w:type="pct"/>
            <w:gridSpan w:val="7"/>
          </w:tcPr>
          <w:p w:rsidR="00FC5390" w:rsidRPr="00243F7B" w:rsidRDefault="00FC5390" w:rsidP="009B1DD6">
            <w:pPr>
              <w:pStyle w:val="1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5.1.1.13 </w:t>
            </w:r>
          </w:p>
          <w:p w:rsidR="00FC5390" w:rsidRPr="00243F7B" w:rsidRDefault="00FC5390" w:rsidP="009B1DD6">
            <w:pPr>
              <w:pStyle w:val="1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F7B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243F7B">
              <w:rPr>
                <w:rFonts w:ascii="Times New Roman" w:hAnsi="Times New Roman"/>
                <w:sz w:val="24"/>
                <w:szCs w:val="24"/>
              </w:rPr>
              <w:t xml:space="preserve"> понятие десятичной дроби;</w:t>
            </w:r>
          </w:p>
          <w:p w:rsidR="00FC5390" w:rsidRPr="00243F7B" w:rsidRDefault="00FC5390" w:rsidP="009B1DD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5.1.1.14 </w:t>
            </w:r>
          </w:p>
          <w:p w:rsidR="00FC5390" w:rsidRPr="00243F7B" w:rsidRDefault="00FC5390" w:rsidP="009B1DD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243F7B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243F7B">
              <w:rPr>
                <w:rFonts w:ascii="Times New Roman" w:hAnsi="Times New Roman"/>
                <w:sz w:val="24"/>
                <w:szCs w:val="24"/>
              </w:rPr>
              <w:t xml:space="preserve"> равенство чисел, записанных в виде десятичной дроби, например: 1,3 и 1,30;</w:t>
            </w:r>
          </w:p>
          <w:p w:rsidR="00FC5390" w:rsidRPr="00243F7B" w:rsidRDefault="00FC5390" w:rsidP="009B1DD6">
            <w:pPr>
              <w:pStyle w:val="1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F7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243F7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43F7B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FC5390" w:rsidRPr="00243F7B" w:rsidRDefault="00FC5390" w:rsidP="009B1DD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243F7B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  <w:r w:rsidRPr="00243F7B">
              <w:rPr>
                <w:rFonts w:ascii="Times New Roman" w:hAnsi="Times New Roman"/>
                <w:sz w:val="24"/>
                <w:szCs w:val="24"/>
              </w:rPr>
              <w:t xml:space="preserve"> и записывать десятичные дроби;</w:t>
            </w:r>
          </w:p>
          <w:p w:rsidR="00FC5390" w:rsidRPr="00243F7B" w:rsidRDefault="00FC5390" w:rsidP="009B1DD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F7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243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</w:p>
          <w:p w:rsidR="00FC5390" w:rsidRPr="00243F7B" w:rsidRDefault="00FC5390" w:rsidP="009B1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243F7B">
              <w:rPr>
                <w:rFonts w:ascii="Times New Roman" w:hAnsi="Times New Roman" w:cs="Times New Roman"/>
              </w:rPr>
              <w:t>переходить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 от одной формы записи дробей к другой</w:t>
            </w:r>
          </w:p>
        </w:tc>
      </w:tr>
      <w:tr w:rsidR="00FC5390" w:rsidRPr="00243F7B" w:rsidTr="009B1DD6">
        <w:trPr>
          <w:cantSplit/>
          <w:trHeight w:val="603"/>
        </w:trPr>
        <w:tc>
          <w:tcPr>
            <w:tcW w:w="886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4114" w:type="pct"/>
            <w:gridSpan w:val="6"/>
          </w:tcPr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proofErr w:type="gramStart"/>
            <w:r w:rsidRPr="00243F7B">
              <w:rPr>
                <w:rFonts w:ascii="Times New Roman" w:hAnsi="Times New Roman" w:cs="Times New Roman"/>
              </w:rPr>
              <w:t>закрепить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 умение читать , записывать десятичные дроби,   закрепить умение переводить обыкновенные дроби со знаменателем 10, 100 и т.д. в десятичную; 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43F7B">
              <w:rPr>
                <w:rFonts w:ascii="Times New Roman" w:hAnsi="Times New Roman" w:cs="Times New Roman"/>
              </w:rPr>
              <w:t>закрепить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 умение переводить  десятичные дроби  в обыкновенную дробь</w:t>
            </w:r>
          </w:p>
        </w:tc>
      </w:tr>
      <w:tr w:rsidR="00FC5390" w:rsidRPr="00243F7B" w:rsidTr="009B1DD6">
        <w:trPr>
          <w:cantSplit/>
          <w:trHeight w:val="603"/>
        </w:trPr>
        <w:tc>
          <w:tcPr>
            <w:tcW w:w="886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4114" w:type="pct"/>
            <w:gridSpan w:val="6"/>
          </w:tcPr>
          <w:p w:rsidR="00FC5390" w:rsidRPr="00243F7B" w:rsidRDefault="00FC5390" w:rsidP="009B1DD6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F7B">
              <w:rPr>
                <w:rFonts w:ascii="Times New Roman" w:hAnsi="Times New Roman" w:cs="Times New Roman"/>
                <w:sz w:val="24"/>
                <w:szCs w:val="24"/>
              </w:rPr>
              <w:t>научиться  переводить</w:t>
            </w:r>
            <w:proofErr w:type="gramEnd"/>
            <w:r w:rsidRPr="00243F7B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десятичную дробь в обыкновенную</w:t>
            </w:r>
          </w:p>
        </w:tc>
      </w:tr>
      <w:tr w:rsidR="00FC5390" w:rsidRPr="00243F7B" w:rsidTr="009B1DD6">
        <w:trPr>
          <w:cantSplit/>
          <w:trHeight w:val="603"/>
        </w:trPr>
        <w:tc>
          <w:tcPr>
            <w:tcW w:w="886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243F7B">
              <w:rPr>
                <w:rFonts w:ascii="Times New Roman" w:hAnsi="Times New Roman" w:cs="Times New Roman"/>
                <w:b/>
              </w:rPr>
              <w:t>ценностей</w:t>
            </w:r>
            <w:proofErr w:type="gramEnd"/>
            <w:r w:rsidRPr="00243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4" w:type="pct"/>
            <w:gridSpan w:val="6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>Ценности, основанные на национальной идее «</w:t>
            </w:r>
            <w:proofErr w:type="spellStart"/>
            <w:r w:rsidRPr="00243F7B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Pr="00243F7B">
              <w:rPr>
                <w:rFonts w:ascii="Times New Roman" w:hAnsi="Times New Roman" w:cs="Times New Roman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C5390" w:rsidRPr="00243F7B" w:rsidTr="009B1DD6">
        <w:trPr>
          <w:cantSplit/>
          <w:trHeight w:val="397"/>
        </w:trPr>
        <w:tc>
          <w:tcPr>
            <w:tcW w:w="886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43F7B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243F7B">
              <w:rPr>
                <w:rFonts w:ascii="Times New Roman" w:hAnsi="Times New Roman" w:cs="Times New Roman"/>
                <w:b/>
              </w:rPr>
              <w:t>связи</w:t>
            </w:r>
            <w:proofErr w:type="gramEnd"/>
          </w:p>
        </w:tc>
        <w:tc>
          <w:tcPr>
            <w:tcW w:w="4114" w:type="pct"/>
            <w:gridSpan w:val="6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Взаимосвязь с </w:t>
            </w:r>
            <w:proofErr w:type="gramStart"/>
            <w:r w:rsidRPr="00243F7B">
              <w:rPr>
                <w:rFonts w:ascii="Times New Roman" w:hAnsi="Times New Roman" w:cs="Times New Roman"/>
              </w:rPr>
              <w:t xml:space="preserve">предметами:   </w:t>
            </w:r>
            <w:proofErr w:type="gramEnd"/>
            <w:r w:rsidRPr="00243F7B">
              <w:rPr>
                <w:rFonts w:ascii="Times New Roman" w:hAnsi="Times New Roman" w:cs="Times New Roman"/>
              </w:rPr>
              <w:t>самопознание, познание мира, естествознание, музыка.</w:t>
            </w:r>
          </w:p>
        </w:tc>
      </w:tr>
      <w:tr w:rsidR="00FC5390" w:rsidRPr="00243F7B" w:rsidTr="009B1DD6">
        <w:trPr>
          <w:cantSplit/>
          <w:trHeight w:val="688"/>
        </w:trPr>
        <w:tc>
          <w:tcPr>
            <w:tcW w:w="886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 xml:space="preserve">Навыки 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243F7B">
              <w:rPr>
                <w:rFonts w:ascii="Times New Roman" w:hAnsi="Times New Roman" w:cs="Times New Roman"/>
                <w:b/>
              </w:rPr>
              <w:t>использования</w:t>
            </w:r>
            <w:proofErr w:type="gramEnd"/>
            <w:r w:rsidRPr="00243F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4114" w:type="pct"/>
            <w:gridSpan w:val="6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На данном уроке учащиеся используют </w:t>
            </w:r>
            <w:proofErr w:type="spellStart"/>
            <w:r w:rsidRPr="00243F7B">
              <w:rPr>
                <w:rFonts w:ascii="Times New Roman" w:hAnsi="Times New Roman" w:cs="Times New Roman"/>
              </w:rPr>
              <w:t>флеш</w:t>
            </w:r>
            <w:proofErr w:type="spellEnd"/>
            <w:r w:rsidRPr="00243F7B">
              <w:rPr>
                <w:rFonts w:ascii="Times New Roman" w:hAnsi="Times New Roman" w:cs="Times New Roman"/>
              </w:rPr>
              <w:t xml:space="preserve">-презентацию, которую можно загрузить на планшет или мобильный телефон через </w:t>
            </w:r>
            <w:r w:rsidRPr="00243F7B">
              <w:rPr>
                <w:rFonts w:ascii="Times New Roman" w:hAnsi="Times New Roman" w:cs="Times New Roman"/>
                <w:lang w:val="en-US"/>
              </w:rPr>
              <w:t>QR</w:t>
            </w:r>
            <w:r w:rsidRPr="00243F7B">
              <w:rPr>
                <w:rFonts w:ascii="Times New Roman" w:hAnsi="Times New Roman" w:cs="Times New Roman"/>
              </w:rPr>
              <w:t>-код</w:t>
            </w:r>
          </w:p>
        </w:tc>
      </w:tr>
      <w:tr w:rsidR="00FC5390" w:rsidRPr="00243F7B" w:rsidTr="009B1DD6">
        <w:trPr>
          <w:cantSplit/>
          <w:trHeight w:val="542"/>
        </w:trPr>
        <w:tc>
          <w:tcPr>
            <w:tcW w:w="886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243F7B">
              <w:rPr>
                <w:rFonts w:ascii="Times New Roman" w:hAnsi="Times New Roman" w:cs="Times New Roman"/>
                <w:b/>
              </w:rPr>
              <w:t>знания</w:t>
            </w:r>
            <w:proofErr w:type="gramEnd"/>
          </w:p>
        </w:tc>
        <w:tc>
          <w:tcPr>
            <w:tcW w:w="4114" w:type="pct"/>
            <w:gridSpan w:val="6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Учащиеся </w:t>
            </w:r>
            <w:proofErr w:type="gramStart"/>
            <w:r w:rsidRPr="00243F7B"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читапь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писать десятичные дроби</w:t>
            </w:r>
          </w:p>
        </w:tc>
      </w:tr>
      <w:tr w:rsidR="00FC5390" w:rsidRPr="00243F7B" w:rsidTr="009B1DD6">
        <w:trPr>
          <w:trHeight w:val="365"/>
        </w:trPr>
        <w:tc>
          <w:tcPr>
            <w:tcW w:w="5000" w:type="pct"/>
            <w:gridSpan w:val="7"/>
          </w:tcPr>
          <w:p w:rsidR="00FC5390" w:rsidRPr="00243F7B" w:rsidRDefault="00FC5390" w:rsidP="009B1DD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C5390" w:rsidRPr="00243F7B" w:rsidTr="009B1DD6">
        <w:trPr>
          <w:trHeight w:val="528"/>
        </w:trPr>
        <w:tc>
          <w:tcPr>
            <w:tcW w:w="1013" w:type="pct"/>
            <w:gridSpan w:val="2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924" w:type="pct"/>
            <w:gridSpan w:val="4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FC5390" w:rsidRPr="00243F7B" w:rsidTr="009B1DD6">
        <w:trPr>
          <w:trHeight w:val="851"/>
        </w:trPr>
        <w:tc>
          <w:tcPr>
            <w:tcW w:w="1013" w:type="pct"/>
            <w:gridSpan w:val="2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2924" w:type="pct"/>
            <w:gridSpan w:val="4"/>
          </w:tcPr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Каждый ученик читает дробь на карточке </w:t>
            </w:r>
            <w:proofErr w:type="gramStart"/>
            <w:r w:rsidRPr="00243F7B">
              <w:rPr>
                <w:rFonts w:ascii="Times New Roman" w:hAnsi="Times New Roman" w:cs="Times New Roman"/>
              </w:rPr>
              <w:t>соседа ,называет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 целую и дробную части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>4 Применение новых знаний: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Ребята получают </w:t>
            </w:r>
            <w:proofErr w:type="gramStart"/>
            <w:r w:rsidRPr="00243F7B">
              <w:rPr>
                <w:rFonts w:ascii="Times New Roman" w:hAnsi="Times New Roman" w:cs="Times New Roman"/>
              </w:rPr>
              <w:t>задания  и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 выполняют их тут же на листах</w:t>
            </w:r>
          </w:p>
          <w:p w:rsidR="00FC5390" w:rsidRPr="00243F7B" w:rsidRDefault="00FC5390" w:rsidP="00FC539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>Представьте десятичную дробь в виде обыкновенной дроби: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>7,2=                             45,68=                      23,605=               5 .2005=                  9,0125=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   2.Дана дробь </w:t>
            </w:r>
            <w:r w:rsidRPr="00243F7B">
              <w:rPr>
                <w:rFonts w:ascii="Times New Roman" w:hAnsi="Times New Roman" w:cs="Times New Roman"/>
                <w:b/>
              </w:rPr>
              <w:t>6475,0981</w:t>
            </w:r>
            <w:r w:rsidRPr="00243F7B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243F7B">
              <w:rPr>
                <w:rFonts w:ascii="Times New Roman" w:hAnsi="Times New Roman" w:cs="Times New Roman"/>
              </w:rPr>
              <w:t>задание :</w:t>
            </w:r>
            <w:proofErr w:type="gramEnd"/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Запишите цифру, стоящую в разряде 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lastRenderedPageBreak/>
              <w:t>Сотен __________                                  тысяч_______                единиц______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>Десятых_________                                тысячных______           десятков______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>Сотых____________                              десятитысячных____</w:t>
            </w:r>
          </w:p>
          <w:p w:rsidR="00FC5390" w:rsidRPr="009E0AA9" w:rsidRDefault="00FC5390" w:rsidP="009B1DD6">
            <w:pPr>
              <w:pStyle w:val="30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FC5390" w:rsidRPr="00243F7B" w:rsidTr="009B1DD6">
        <w:trPr>
          <w:trHeight w:val="1587"/>
        </w:trPr>
        <w:tc>
          <w:tcPr>
            <w:tcW w:w="1013" w:type="pct"/>
            <w:gridSpan w:val="2"/>
            <w:tcBorders>
              <w:bottom w:val="single" w:sz="4" w:space="0" w:color="auto"/>
            </w:tcBorders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24" w:type="pct"/>
            <w:gridSpan w:val="4"/>
            <w:tcBorders>
              <w:bottom w:val="single" w:sz="4" w:space="0" w:color="auto"/>
            </w:tcBorders>
          </w:tcPr>
          <w:p w:rsidR="00FC5390" w:rsidRPr="00243F7B" w:rsidRDefault="00FC5390" w:rsidP="009B1DD6">
            <w:pPr>
              <w:jc w:val="center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243F7B">
              <w:rPr>
                <w:rFonts w:ascii="Times New Roman" w:hAnsi="Times New Roman" w:cs="Times New Roman"/>
              </w:rPr>
              <w:t>помощьюметода</w:t>
            </w:r>
            <w:proofErr w:type="spellEnd"/>
            <w:r w:rsidRPr="00243F7B">
              <w:rPr>
                <w:rFonts w:ascii="Times New Roman" w:hAnsi="Times New Roman" w:cs="Times New Roman"/>
              </w:rPr>
              <w:t xml:space="preserve"> «Подумать-сговориться-обсудить» осуществляет усвоение нового </w:t>
            </w:r>
            <w:proofErr w:type="spellStart"/>
            <w:r w:rsidRPr="00243F7B">
              <w:rPr>
                <w:rFonts w:ascii="Times New Roman" w:hAnsi="Times New Roman" w:cs="Times New Roman"/>
              </w:rPr>
              <w:t>материала.Предлагает</w:t>
            </w:r>
            <w:proofErr w:type="spellEnd"/>
            <w:r w:rsidRPr="00243F7B">
              <w:rPr>
                <w:rFonts w:ascii="Times New Roman" w:hAnsi="Times New Roman" w:cs="Times New Roman"/>
              </w:rPr>
              <w:t xml:space="preserve"> ученикам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/>
                <w:bCs/>
                <w:i/>
              </w:rPr>
            </w:pPr>
            <w:r w:rsidRPr="00243F7B">
              <w:rPr>
                <w:rFonts w:ascii="Times New Roman" w:hAnsi="Times New Roman" w:cs="Times New Roman"/>
                <w:b/>
                <w:bCs/>
                <w:i/>
              </w:rPr>
              <w:t>Для группы «Десятичные дроби»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</w:rPr>
              <w:t>1)  Какие цифры в записи десятичной дроби называются десятичными знаками?</w:t>
            </w:r>
            <w:r w:rsidRPr="00243F7B">
              <w:rPr>
                <w:rFonts w:ascii="Times New Roman" w:hAnsi="Times New Roman" w:cs="Times New Roman"/>
              </w:rPr>
              <w:t xml:space="preserve"> 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Cs/>
              </w:rPr>
            </w:pPr>
            <w:r w:rsidRPr="00243F7B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Ответ:</w:t>
            </w:r>
            <w:r w:rsidRPr="00243F7B">
              <w:rPr>
                <w:rFonts w:ascii="Times New Roman" w:hAnsi="Times New Roman" w:cs="Times New Roman"/>
                <w:bCs/>
                <w:i/>
                <w:iCs/>
              </w:rPr>
              <w:t xml:space="preserve"> Цифры, стоящие в десятичной дроби справа от запятой, называют десятичными</w:t>
            </w:r>
            <w:r w:rsidRPr="00243F7B">
              <w:rPr>
                <w:rFonts w:ascii="Times New Roman" w:hAnsi="Times New Roman" w:cs="Times New Roman"/>
                <w:bCs/>
              </w:rPr>
              <w:t xml:space="preserve"> </w:t>
            </w:r>
            <w:r w:rsidRPr="00243F7B">
              <w:rPr>
                <w:rFonts w:ascii="Times New Roman" w:hAnsi="Times New Roman" w:cs="Times New Roman"/>
              </w:rPr>
              <w:t>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</w:rPr>
              <w:t xml:space="preserve">2)  Назовите разряды дробной части десятичной </w:t>
            </w:r>
            <w:proofErr w:type="gramStart"/>
            <w:r w:rsidRPr="00243F7B">
              <w:rPr>
                <w:rFonts w:ascii="Times New Roman" w:hAnsi="Times New Roman" w:cs="Times New Roman"/>
                <w:bCs/>
              </w:rPr>
              <w:t>дроби  468</w:t>
            </w:r>
            <w:proofErr w:type="gramEnd"/>
            <w:r w:rsidRPr="00243F7B">
              <w:rPr>
                <w:rFonts w:ascii="Times New Roman" w:hAnsi="Times New Roman" w:cs="Times New Roman"/>
                <w:bCs/>
              </w:rPr>
              <w:t>,156.</w:t>
            </w:r>
            <w:r w:rsidRPr="00243F7B">
              <w:rPr>
                <w:rFonts w:ascii="Times New Roman" w:hAnsi="Times New Roman" w:cs="Times New Roman"/>
              </w:rPr>
              <w:t xml:space="preserve"> 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Cs/>
              </w:rPr>
            </w:pPr>
            <w:r w:rsidRPr="00243F7B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Ответ: </w:t>
            </w:r>
            <w:r w:rsidRPr="00243F7B">
              <w:rPr>
                <w:rFonts w:ascii="Times New Roman" w:hAnsi="Times New Roman" w:cs="Times New Roman"/>
                <w:bCs/>
                <w:i/>
                <w:iCs/>
              </w:rPr>
              <w:t>1 десятая, 5 сотых, 6 тысячных</w:t>
            </w:r>
            <w:r w:rsidRPr="00243F7B">
              <w:rPr>
                <w:rFonts w:ascii="Times New Roman" w:hAnsi="Times New Roman" w:cs="Times New Roman"/>
                <w:bCs/>
              </w:rPr>
              <w:t xml:space="preserve"> </w:t>
            </w:r>
            <w:r w:rsidRPr="00243F7B">
              <w:rPr>
                <w:rFonts w:ascii="Times New Roman" w:hAnsi="Times New Roman" w:cs="Times New Roman"/>
              </w:rPr>
              <w:t>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i/>
              </w:rPr>
            </w:pP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/>
                <w:bCs/>
                <w:i/>
              </w:rPr>
            </w:pPr>
            <w:r w:rsidRPr="00243F7B">
              <w:rPr>
                <w:rFonts w:ascii="Times New Roman" w:hAnsi="Times New Roman" w:cs="Times New Roman"/>
                <w:b/>
                <w:bCs/>
                <w:i/>
              </w:rPr>
              <w:t>Для группы «Обыкновенные дроби»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</w:rPr>
              <w:t>1) Как записываются обыкновенные дроби со знаменателями 10, 100, 1000 и т.д.?</w:t>
            </w:r>
            <w:r w:rsidRPr="00243F7B">
              <w:rPr>
                <w:rFonts w:ascii="Times New Roman" w:hAnsi="Times New Roman" w:cs="Times New Roman"/>
              </w:rPr>
              <w:t xml:space="preserve"> 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  <w:u w:val="single"/>
              </w:rPr>
              <w:t>Ответ:</w:t>
            </w:r>
            <w:r w:rsidRPr="00243F7B">
              <w:rPr>
                <w:rFonts w:ascii="Times New Roman" w:hAnsi="Times New Roman" w:cs="Times New Roman"/>
                <w:bCs/>
                <w:i/>
              </w:rPr>
              <w:t xml:space="preserve"> Чтобы обыкновенные дроби со знаменателями 10, 100, 1000 и т.д., записать в виде десятичных дробей, надо: 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 xml:space="preserve">1. записать целую часть числа (она может быть равна нулю) и после нее поставить запятую; 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 xml:space="preserve">2. справа от запятой записать числитель обыкновенной дроби; 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 xml:space="preserve">3. после запятой записать столько десятичных знаков, сколько нулей в знаменателе о данной обыкновенной дроби. </w:t>
            </w:r>
            <w:r w:rsidRPr="00243F7B">
              <w:rPr>
                <w:rFonts w:ascii="Times New Roman" w:hAnsi="Times New Roman" w:cs="Times New Roman"/>
              </w:rPr>
              <w:t>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</w:rPr>
              <w:t xml:space="preserve">2)  Назовите разряды целой части десятичной </w:t>
            </w:r>
            <w:proofErr w:type="gramStart"/>
            <w:r w:rsidRPr="00243F7B">
              <w:rPr>
                <w:rFonts w:ascii="Times New Roman" w:hAnsi="Times New Roman" w:cs="Times New Roman"/>
                <w:bCs/>
              </w:rPr>
              <w:t>дроби  325</w:t>
            </w:r>
            <w:proofErr w:type="gramEnd"/>
            <w:r w:rsidRPr="00243F7B">
              <w:rPr>
                <w:rFonts w:ascii="Times New Roman" w:hAnsi="Times New Roman" w:cs="Times New Roman"/>
                <w:bCs/>
              </w:rPr>
              <w:t>,097</w:t>
            </w:r>
            <w:r w:rsidRPr="00243F7B">
              <w:rPr>
                <w:rFonts w:ascii="Times New Roman" w:hAnsi="Times New Roman" w:cs="Times New Roman"/>
              </w:rPr>
              <w:t xml:space="preserve"> 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Ответ:</w:t>
            </w:r>
            <w:proofErr w:type="gramStart"/>
            <w:r w:rsidRPr="00243F7B">
              <w:rPr>
                <w:rFonts w:ascii="Times New Roman" w:hAnsi="Times New Roman" w:cs="Times New Roman"/>
                <w:bCs/>
                <w:i/>
                <w:iCs/>
              </w:rPr>
              <w:t>5  единиц</w:t>
            </w:r>
            <w:proofErr w:type="gramEnd"/>
            <w:r w:rsidRPr="00243F7B">
              <w:rPr>
                <w:rFonts w:ascii="Times New Roman" w:hAnsi="Times New Roman" w:cs="Times New Roman"/>
                <w:bCs/>
                <w:i/>
                <w:iCs/>
              </w:rPr>
              <w:t>, 2 десятки, 3 сотни</w:t>
            </w:r>
            <w:r w:rsidRPr="00243F7B">
              <w:rPr>
                <w:rFonts w:ascii="Times New Roman" w:hAnsi="Times New Roman" w:cs="Times New Roman"/>
                <w:bCs/>
              </w:rPr>
              <w:t xml:space="preserve"> </w:t>
            </w:r>
            <w:r w:rsidRPr="00243F7B">
              <w:rPr>
                <w:rFonts w:ascii="Times New Roman" w:hAnsi="Times New Roman" w:cs="Times New Roman"/>
              </w:rPr>
              <w:t>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/>
                <w:bCs/>
                <w:i/>
              </w:rPr>
            </w:pPr>
            <w:r w:rsidRPr="00243F7B">
              <w:rPr>
                <w:rFonts w:ascii="Times New Roman" w:hAnsi="Times New Roman" w:cs="Times New Roman"/>
                <w:b/>
                <w:bCs/>
                <w:i/>
              </w:rPr>
              <w:t>Для группы «Аликвотные дроби»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Cs/>
              </w:rPr>
            </w:pPr>
            <w:r w:rsidRPr="00243F7B">
              <w:rPr>
                <w:rFonts w:ascii="Times New Roman" w:hAnsi="Times New Roman" w:cs="Times New Roman"/>
                <w:bCs/>
              </w:rPr>
              <w:t xml:space="preserve">1) Какое число называется десятичной дробью? </w:t>
            </w:r>
            <w:r w:rsidRPr="00243F7B">
              <w:rPr>
                <w:rFonts w:ascii="Times New Roman" w:hAnsi="Times New Roman" w:cs="Times New Roman"/>
              </w:rPr>
              <w:t>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Cs/>
              </w:rPr>
            </w:pPr>
            <w:r w:rsidRPr="00243F7B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Ответ:</w:t>
            </w:r>
            <w:r w:rsidRPr="00243F7B">
              <w:rPr>
                <w:rFonts w:ascii="Times New Roman" w:hAnsi="Times New Roman" w:cs="Times New Roman"/>
                <w:bCs/>
                <w:i/>
                <w:iCs/>
              </w:rPr>
              <w:t xml:space="preserve"> Число, записанное в десятичной системе и имеющие разряды меньше единичного, называется десятичной дробью</w:t>
            </w:r>
            <w:r w:rsidRPr="00243F7B">
              <w:rPr>
                <w:rFonts w:ascii="Times New Roman" w:hAnsi="Times New Roman" w:cs="Times New Roman"/>
                <w:bCs/>
              </w:rPr>
              <w:t xml:space="preserve"> </w:t>
            </w:r>
            <w:r w:rsidRPr="00243F7B">
              <w:rPr>
                <w:rFonts w:ascii="Times New Roman" w:hAnsi="Times New Roman" w:cs="Times New Roman"/>
              </w:rPr>
              <w:t>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Cs/>
              </w:rPr>
            </w:pPr>
            <w:r w:rsidRPr="00243F7B">
              <w:rPr>
                <w:rFonts w:ascii="Times New Roman" w:hAnsi="Times New Roman" w:cs="Times New Roman"/>
                <w:bCs/>
              </w:rPr>
              <w:t>2) Что надо сделать с обыкновенными дробями, знаменатели которых равны 2,4,5, 20, 25, 50 и 125?</w:t>
            </w:r>
            <w:r w:rsidRPr="00243F7B">
              <w:rPr>
                <w:rFonts w:ascii="Times New Roman" w:hAnsi="Times New Roman" w:cs="Times New Roman"/>
              </w:rPr>
              <w:t xml:space="preserve"> (Слайд)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Ответ:</w:t>
            </w:r>
            <w:r w:rsidRPr="00243F7B">
              <w:rPr>
                <w:rFonts w:ascii="Times New Roman" w:hAnsi="Times New Roman" w:cs="Times New Roman"/>
                <w:bCs/>
                <w:i/>
                <w:iCs/>
              </w:rPr>
              <w:t xml:space="preserve"> Обыкновенными дробями, знаменатели которых равны 2,4,5, 20, 25, 50 и 125, можно записать в виде десятичных дробей. Для этого и числители, и знаменатели обыкновенных дробей нужно умножить на натуральное число, чтобы знаменатели данных дробей стали равны числам 10, 100, 1000 и т.д.</w:t>
            </w:r>
            <w:r w:rsidRPr="00243F7B">
              <w:rPr>
                <w:rFonts w:ascii="Times New Roman" w:hAnsi="Times New Roman" w:cs="Times New Roman"/>
                <w:bCs/>
              </w:rPr>
              <w:t xml:space="preserve"> </w:t>
            </w:r>
            <w:r w:rsidRPr="00243F7B">
              <w:rPr>
                <w:rFonts w:ascii="Times New Roman" w:hAnsi="Times New Roman" w:cs="Times New Roman"/>
              </w:rPr>
              <w:t>(Слайд)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Выполнение заданий: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/>
                <w:i/>
              </w:rPr>
            </w:pPr>
            <w:r w:rsidRPr="00243F7B">
              <w:rPr>
                <w:rFonts w:ascii="Times New Roman" w:hAnsi="Times New Roman" w:cs="Times New Roman"/>
                <w:b/>
                <w:i/>
              </w:rPr>
              <w:t>1) Выразить в метрах, тоннах, килограммах</w:t>
            </w:r>
          </w:p>
          <w:p w:rsidR="00FC5390" w:rsidRPr="00243F7B" w:rsidRDefault="00FC5390" w:rsidP="009B1DD6">
            <w:pPr>
              <w:spacing w:line="40" w:lineRule="atLeast"/>
              <w:jc w:val="both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1)  </w:t>
            </w:r>
            <w:proofErr w:type="gramStart"/>
            <w:r w:rsidRPr="00243F7B">
              <w:rPr>
                <w:rFonts w:ascii="Times New Roman" w:hAnsi="Times New Roman" w:cs="Times New Roman"/>
              </w:rPr>
              <w:t>в  метрах</w:t>
            </w:r>
            <w:proofErr w:type="gramEnd"/>
            <w:r w:rsidRPr="00243F7B">
              <w:rPr>
                <w:rFonts w:ascii="Times New Roman" w:hAnsi="Times New Roman" w:cs="Times New Roman"/>
              </w:rPr>
              <w:t>:  5м 32см ; 8м 7см 3мм ;  25мм.</w:t>
            </w:r>
          </w:p>
          <w:p w:rsidR="00FC5390" w:rsidRPr="00243F7B" w:rsidRDefault="00FC5390" w:rsidP="00FC5390">
            <w:pPr>
              <w:numPr>
                <w:ilvl w:val="0"/>
                <w:numId w:val="4"/>
              </w:numPr>
              <w:spacing w:line="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F7B">
              <w:rPr>
                <w:rFonts w:ascii="Times New Roman" w:hAnsi="Times New Roman" w:cs="Times New Roman"/>
              </w:rPr>
              <w:t>в  тоннах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:  450  кг;  28 ц; 12 ц 5кг;               </w:t>
            </w:r>
          </w:p>
          <w:p w:rsidR="00FC5390" w:rsidRPr="00243F7B" w:rsidRDefault="00FC5390" w:rsidP="00FC5390">
            <w:pPr>
              <w:numPr>
                <w:ilvl w:val="0"/>
                <w:numId w:val="5"/>
              </w:numPr>
              <w:spacing w:line="40" w:lineRule="atLeast"/>
              <w:jc w:val="both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gramStart"/>
            <w:r w:rsidRPr="00243F7B">
              <w:rPr>
                <w:rFonts w:ascii="Times New Roman" w:hAnsi="Times New Roman" w:cs="Times New Roman"/>
              </w:rPr>
              <w:t>килограммах :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 6 кг 360 г ;  51 г ; 12 кг 18 г; </w:t>
            </w:r>
          </w:p>
          <w:p w:rsidR="00FC5390" w:rsidRPr="00243F7B" w:rsidRDefault="00FC5390" w:rsidP="009B1DD6">
            <w:pPr>
              <w:spacing w:line="40" w:lineRule="atLeast"/>
              <w:jc w:val="both"/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43F7B">
              <w:rPr>
                <w:rFonts w:ascii="Times New Roman" w:hAnsi="Times New Roman" w:cs="Times New Roman"/>
                <w:bCs/>
                <w:i/>
                <w:u w:val="single"/>
              </w:rPr>
              <w:t>Проверка выполнения работы:</w:t>
            </w:r>
          </w:p>
          <w:p w:rsidR="00FC5390" w:rsidRPr="00243F7B" w:rsidRDefault="00FC5390" w:rsidP="00FC5390">
            <w:pPr>
              <w:numPr>
                <w:ilvl w:val="0"/>
                <w:numId w:val="6"/>
              </w:num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i/>
              </w:rPr>
              <w:t xml:space="preserve">5м 32см </w:t>
            </w:r>
            <w:proofErr w:type="gramStart"/>
            <w:r w:rsidRPr="00243F7B">
              <w:rPr>
                <w:rFonts w:ascii="Times New Roman" w:hAnsi="Times New Roman" w:cs="Times New Roman"/>
                <w:i/>
              </w:rPr>
              <w:t>= :</w:t>
            </w:r>
            <w:proofErr w:type="gramEnd"/>
            <w:r w:rsidRPr="00243F7B">
              <w:rPr>
                <w:rFonts w:ascii="Times New Roman" w:hAnsi="Times New Roman" w:cs="Times New Roman"/>
                <w:i/>
              </w:rPr>
              <w:t xml:space="preserve">  5,32м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i/>
              </w:rPr>
              <w:t>8м 7см 3</w:t>
            </w:r>
            <w:proofErr w:type="gramStart"/>
            <w:r w:rsidRPr="00243F7B">
              <w:rPr>
                <w:rFonts w:ascii="Times New Roman" w:hAnsi="Times New Roman" w:cs="Times New Roman"/>
                <w:i/>
              </w:rPr>
              <w:t>мм  =</w:t>
            </w:r>
            <w:proofErr w:type="gramEnd"/>
            <w:r w:rsidRPr="00243F7B">
              <w:rPr>
                <w:rFonts w:ascii="Times New Roman" w:hAnsi="Times New Roman" w:cs="Times New Roman"/>
                <w:i/>
              </w:rPr>
              <w:t xml:space="preserve"> 8,073м,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i/>
              </w:rPr>
              <w:t>25мм = 0,025 м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 xml:space="preserve">2)  </w:t>
            </w:r>
            <w:proofErr w:type="gramStart"/>
            <w:r w:rsidRPr="00243F7B">
              <w:rPr>
                <w:rFonts w:ascii="Times New Roman" w:hAnsi="Times New Roman" w:cs="Times New Roman"/>
                <w:bCs/>
                <w:i/>
              </w:rPr>
              <w:t>450  кг</w:t>
            </w:r>
            <w:proofErr w:type="gramEnd"/>
            <w:r w:rsidRPr="00243F7B">
              <w:rPr>
                <w:rFonts w:ascii="Times New Roman" w:hAnsi="Times New Roman" w:cs="Times New Roman"/>
                <w:bCs/>
                <w:i/>
              </w:rPr>
              <w:t xml:space="preserve"> = 0,450 т;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>28 ц = 2,8 т;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>12 ц 5кг = 1,205 т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i/>
              </w:rPr>
              <w:t>3) 6 кг 360 г = 6,360 г = 6,36 г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i/>
              </w:rPr>
              <w:t>51 г = 0,051 г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i/>
              </w:rPr>
              <w:t>12 кг 18 г = 12,018 кг</w:t>
            </w: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FC5390" w:rsidRPr="00243F7B" w:rsidRDefault="00FC5390" w:rsidP="009B1DD6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43F7B">
              <w:rPr>
                <w:rFonts w:ascii="Times New Roman" w:hAnsi="Times New Roman" w:cs="Times New Roman"/>
                <w:b/>
                <w:bCs/>
                <w:i/>
              </w:rPr>
              <w:t xml:space="preserve">2) Запишите десятичные дроби в виде </w:t>
            </w:r>
            <w:proofErr w:type="gramStart"/>
            <w:r w:rsidRPr="00243F7B">
              <w:rPr>
                <w:rFonts w:ascii="Times New Roman" w:hAnsi="Times New Roman" w:cs="Times New Roman"/>
                <w:b/>
                <w:bCs/>
                <w:i/>
              </w:rPr>
              <w:t>обыкновенной  дроби</w:t>
            </w:r>
            <w:proofErr w:type="gramEnd"/>
            <w:r w:rsidRPr="00243F7B">
              <w:rPr>
                <w:rFonts w:ascii="Times New Roman" w:hAnsi="Times New Roman" w:cs="Times New Roman"/>
                <w:b/>
                <w:bCs/>
                <w:i/>
              </w:rPr>
              <w:t xml:space="preserve"> , виде смешанного числа  и сократите их</w:t>
            </w:r>
            <w:r w:rsidRPr="00243F7B">
              <w:rPr>
                <w:rFonts w:ascii="Times New Roman" w:hAnsi="Times New Roman" w:cs="Times New Roman"/>
                <w:i/>
              </w:rPr>
              <w:t>: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Cs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 xml:space="preserve">1)   71,04;   2)   3,5;     3)   45,056;     4)   0,002;     </w:t>
            </w:r>
          </w:p>
          <w:p w:rsidR="00FC5390" w:rsidRPr="00243F7B" w:rsidRDefault="00FC5390" w:rsidP="009B1DD6">
            <w:pPr>
              <w:spacing w:line="140" w:lineRule="atLeast"/>
              <w:rPr>
                <w:rFonts w:ascii="Times New Roman" w:eastAsia="+mn-ea" w:hAnsi="Times New Roman" w:cs="Times New Roman"/>
                <w:bCs/>
              </w:rPr>
            </w:pPr>
            <w:r w:rsidRPr="00243F7B">
              <w:rPr>
                <w:rFonts w:ascii="Times New Roman" w:hAnsi="Times New Roman" w:cs="Times New Roman"/>
                <w:bCs/>
                <w:i/>
                <w:u w:val="single"/>
              </w:rPr>
              <w:t>Ответы:</w:t>
            </w:r>
            <w:r w:rsidRPr="00243F7B">
              <w:rPr>
                <w:rFonts w:ascii="Times New Roman" w:eastAsia="+mn-ea" w:hAnsi="Times New Roman" w:cs="Times New Roman"/>
                <w:bCs/>
              </w:rPr>
              <w:t xml:space="preserve"> </w:t>
            </w:r>
          </w:p>
          <w:p w:rsidR="00FC5390" w:rsidRPr="00243F7B" w:rsidRDefault="00FC5390" w:rsidP="009B1DD6">
            <w:pPr>
              <w:spacing w:line="140" w:lineRule="atLeast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43F7B">
              <w:rPr>
                <w:rFonts w:ascii="Times New Roman" w:hAnsi="Times New Roman" w:cs="Times New Roman"/>
                <w:bCs/>
                <w:i/>
              </w:rPr>
              <w:t>1)   71,04= 71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100</m:t>
                  </m:r>
                </m:den>
              </m:f>
            </m:oMath>
            <w:r w:rsidRPr="00243F7B">
              <w:rPr>
                <w:rFonts w:ascii="Times New Roman" w:hAnsi="Times New Roman" w:cs="Times New Roman"/>
                <w:bCs/>
                <w:i/>
              </w:rPr>
              <w:t>= 71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25</m:t>
                  </m:r>
                </m:den>
              </m:f>
            </m:oMath>
            <w:r w:rsidRPr="00243F7B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FC5390" w:rsidRPr="00243F7B" w:rsidRDefault="00FC5390" w:rsidP="009B1DD6">
            <w:pPr>
              <w:spacing w:line="140" w:lineRule="atLeast"/>
              <w:jc w:val="both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>2)   3,5 = 3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= 3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2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</w:t>
            </w:r>
          </w:p>
          <w:p w:rsidR="00FC5390" w:rsidRPr="00243F7B" w:rsidRDefault="00FC5390" w:rsidP="009B1DD6">
            <w:pPr>
              <w:spacing w:line="140" w:lineRule="atLeast"/>
              <w:jc w:val="both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>3)   45,056 = 45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56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=45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125</m:t>
                  </m:r>
                </m:den>
              </m:f>
            </m:oMath>
          </w:p>
          <w:p w:rsidR="00FC5390" w:rsidRPr="00243F7B" w:rsidRDefault="00FC5390" w:rsidP="009B1DD6">
            <w:pPr>
              <w:spacing w:line="140" w:lineRule="atLeast"/>
              <w:jc w:val="both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4)   0,002= 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500</m:t>
                  </m:r>
                </m:den>
              </m:f>
            </m:oMath>
          </w:p>
          <w:p w:rsidR="00FC5390" w:rsidRPr="00243F7B" w:rsidRDefault="00FC5390" w:rsidP="009B1DD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FC5390" w:rsidRDefault="00FC5390" w:rsidP="009B1DD6">
            <w:pPr>
              <w:keepNext/>
              <w:keepLines/>
              <w:jc w:val="both"/>
              <w:outlineLvl w:val="6"/>
            </w:pPr>
          </w:p>
          <w:p w:rsidR="00FC5390" w:rsidRDefault="00FC5390" w:rsidP="009B1DD6">
            <w:pPr>
              <w:keepNext/>
              <w:keepLines/>
              <w:jc w:val="both"/>
              <w:outlineLvl w:val="6"/>
            </w:pPr>
          </w:p>
          <w:p w:rsidR="00FC5390" w:rsidRDefault="00FC5390" w:rsidP="009B1DD6">
            <w:pPr>
              <w:keepNext/>
              <w:keepLines/>
              <w:jc w:val="both"/>
              <w:outlineLvl w:val="6"/>
            </w:pPr>
          </w:p>
          <w:p w:rsidR="00FC5390" w:rsidRDefault="00FC5390" w:rsidP="009B1DD6">
            <w:pPr>
              <w:keepNext/>
              <w:keepLines/>
              <w:jc w:val="both"/>
              <w:outlineLvl w:val="6"/>
            </w:pPr>
          </w:p>
          <w:p w:rsidR="00FC5390" w:rsidRPr="009E0AA9" w:rsidRDefault="00FC5390" w:rsidP="009B1DD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E0A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Презентация</w:t>
            </w:r>
          </w:p>
          <w:p w:rsidR="00FC5390" w:rsidRPr="00243F7B" w:rsidRDefault="00FC5390" w:rsidP="009B1DD6">
            <w:pPr>
              <w:tabs>
                <w:tab w:val="left" w:pos="311"/>
              </w:tabs>
              <w:spacing w:line="259" w:lineRule="exact"/>
              <w:jc w:val="both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FC5390" w:rsidRPr="00243F7B" w:rsidTr="009B1DD6">
        <w:trPr>
          <w:trHeight w:val="1823"/>
        </w:trPr>
        <w:tc>
          <w:tcPr>
            <w:tcW w:w="10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2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390" w:rsidRPr="00243F7B" w:rsidRDefault="00FC5390" w:rsidP="009B1DD6">
            <w:pPr>
              <w:spacing w:line="40" w:lineRule="atLeast"/>
              <w:rPr>
                <w:rFonts w:ascii="Times New Roman" w:hAnsi="Times New Roman" w:cs="Times New Roman"/>
                <w:b/>
              </w:rPr>
            </w:pPr>
            <w:r w:rsidRPr="00243F7B">
              <w:rPr>
                <w:rStyle w:val="a3"/>
                <w:rFonts w:ascii="Times New Roman" w:hAnsi="Times New Roman" w:cs="Times New Roman"/>
              </w:rPr>
              <w:t xml:space="preserve">По методу </w:t>
            </w:r>
            <w:r w:rsidRPr="00243F7B">
              <w:rPr>
                <w:rFonts w:ascii="Times New Roman" w:hAnsi="Times New Roman" w:cs="Times New Roman"/>
              </w:rPr>
              <w:t xml:space="preserve">«Ромашка </w:t>
            </w:r>
            <w:proofErr w:type="spellStart"/>
            <w:r w:rsidRPr="00243F7B">
              <w:rPr>
                <w:rFonts w:ascii="Times New Roman" w:hAnsi="Times New Roman" w:cs="Times New Roman"/>
              </w:rPr>
              <w:t>Блума</w:t>
            </w:r>
            <w:proofErr w:type="spellEnd"/>
            <w:r w:rsidRPr="00243F7B">
              <w:rPr>
                <w:rFonts w:ascii="Times New Roman" w:hAnsi="Times New Roman" w:cs="Times New Roman"/>
              </w:rPr>
              <w:t xml:space="preserve">» </w:t>
            </w:r>
            <w:r w:rsidRPr="00243F7B">
              <w:rPr>
                <w:rStyle w:val="a3"/>
                <w:rFonts w:ascii="Times New Roman" w:hAnsi="Times New Roman" w:cs="Times New Roman"/>
              </w:rPr>
              <w:t>проводит закрепление урок</w:t>
            </w:r>
            <w:r w:rsidRPr="00243F7B">
              <w:rPr>
                <w:rFonts w:ascii="Times New Roman" w:hAnsi="Times New Roman" w:cs="Times New Roman"/>
                <w:b/>
              </w:rPr>
              <w:t xml:space="preserve"> Математический диктант.</w:t>
            </w:r>
          </w:p>
          <w:p w:rsidR="00FC5390" w:rsidRPr="00243F7B" w:rsidRDefault="00FC5390" w:rsidP="00FC5390">
            <w:pPr>
              <w:numPr>
                <w:ilvl w:val="0"/>
                <w:numId w:val="3"/>
              </w:numPr>
              <w:tabs>
                <w:tab w:val="num" w:pos="720"/>
              </w:tabs>
              <w:spacing w:line="40" w:lineRule="atLeast"/>
              <w:ind w:left="641" w:hanging="357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  <w:iCs/>
              </w:rPr>
              <w:t xml:space="preserve">Пять </w:t>
            </w:r>
            <w:proofErr w:type="gramStart"/>
            <w:r w:rsidRPr="00243F7B">
              <w:rPr>
                <w:rFonts w:ascii="Times New Roman" w:hAnsi="Times New Roman" w:cs="Times New Roman"/>
                <w:bCs/>
                <w:iCs/>
              </w:rPr>
              <w:t>целых  семь</w:t>
            </w:r>
            <w:proofErr w:type="gramEnd"/>
            <w:r w:rsidRPr="00243F7B">
              <w:rPr>
                <w:rFonts w:ascii="Times New Roman" w:hAnsi="Times New Roman" w:cs="Times New Roman"/>
                <w:bCs/>
                <w:iCs/>
              </w:rPr>
              <w:t xml:space="preserve">  десятых</w:t>
            </w:r>
          </w:p>
          <w:p w:rsidR="00FC5390" w:rsidRPr="00243F7B" w:rsidRDefault="00FC5390" w:rsidP="00FC5390">
            <w:pPr>
              <w:numPr>
                <w:ilvl w:val="0"/>
                <w:numId w:val="3"/>
              </w:numPr>
              <w:tabs>
                <w:tab w:val="num" w:pos="720"/>
              </w:tabs>
              <w:spacing w:line="40" w:lineRule="atLeast"/>
              <w:ind w:left="641" w:hanging="357"/>
              <w:rPr>
                <w:rFonts w:ascii="Times New Roman" w:hAnsi="Times New Roman" w:cs="Times New Roman"/>
              </w:rPr>
            </w:pPr>
            <w:proofErr w:type="gramStart"/>
            <w:r w:rsidRPr="00243F7B">
              <w:rPr>
                <w:rFonts w:ascii="Times New Roman" w:hAnsi="Times New Roman" w:cs="Times New Roman"/>
                <w:bCs/>
                <w:iCs/>
              </w:rPr>
              <w:t>Сорок  две</w:t>
            </w:r>
            <w:proofErr w:type="gramEnd"/>
            <w:r w:rsidRPr="00243F7B">
              <w:rPr>
                <w:rFonts w:ascii="Times New Roman" w:hAnsi="Times New Roman" w:cs="Times New Roman"/>
                <w:bCs/>
                <w:iCs/>
              </w:rPr>
              <w:t xml:space="preserve">  целых  пятьдесят  две  сотых</w:t>
            </w:r>
          </w:p>
          <w:p w:rsidR="00FC5390" w:rsidRPr="00243F7B" w:rsidRDefault="00FC5390" w:rsidP="00FC5390">
            <w:pPr>
              <w:numPr>
                <w:ilvl w:val="0"/>
                <w:numId w:val="3"/>
              </w:numPr>
              <w:tabs>
                <w:tab w:val="num" w:pos="720"/>
              </w:tabs>
              <w:spacing w:line="40" w:lineRule="atLeast"/>
              <w:ind w:left="641" w:hanging="357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  <w:iCs/>
              </w:rPr>
              <w:t xml:space="preserve">Четыре </w:t>
            </w:r>
            <w:proofErr w:type="gramStart"/>
            <w:r w:rsidRPr="00243F7B">
              <w:rPr>
                <w:rFonts w:ascii="Times New Roman" w:hAnsi="Times New Roman" w:cs="Times New Roman"/>
                <w:bCs/>
                <w:iCs/>
              </w:rPr>
              <w:t>целых  триста</w:t>
            </w:r>
            <w:proofErr w:type="gramEnd"/>
            <w:r w:rsidRPr="00243F7B">
              <w:rPr>
                <w:rFonts w:ascii="Times New Roman" w:hAnsi="Times New Roman" w:cs="Times New Roman"/>
                <w:bCs/>
                <w:iCs/>
              </w:rPr>
              <w:t xml:space="preserve">  восемьдесят  две  тысячных</w:t>
            </w:r>
          </w:p>
          <w:p w:rsidR="00FC5390" w:rsidRPr="00243F7B" w:rsidRDefault="00FC5390" w:rsidP="00FC5390">
            <w:pPr>
              <w:numPr>
                <w:ilvl w:val="0"/>
                <w:numId w:val="3"/>
              </w:numPr>
              <w:spacing w:line="40" w:lineRule="atLeast"/>
              <w:ind w:left="641" w:hanging="357"/>
              <w:rPr>
                <w:rFonts w:ascii="Times New Roman" w:hAnsi="Times New Roman" w:cs="Times New Roman"/>
              </w:rPr>
            </w:pPr>
            <w:proofErr w:type="gramStart"/>
            <w:r w:rsidRPr="00243F7B">
              <w:rPr>
                <w:rFonts w:ascii="Times New Roman" w:hAnsi="Times New Roman" w:cs="Times New Roman"/>
                <w:bCs/>
                <w:iCs/>
              </w:rPr>
              <w:t>Одна  целая</w:t>
            </w:r>
            <w:proofErr w:type="gramEnd"/>
            <w:r w:rsidRPr="00243F7B">
              <w:rPr>
                <w:rFonts w:ascii="Times New Roman" w:hAnsi="Times New Roman" w:cs="Times New Roman"/>
                <w:bCs/>
                <w:iCs/>
              </w:rPr>
              <w:t xml:space="preserve">  три  сотых</w:t>
            </w:r>
          </w:p>
          <w:p w:rsidR="00FC5390" w:rsidRPr="00243F7B" w:rsidRDefault="00FC5390" w:rsidP="00FC5390">
            <w:pPr>
              <w:numPr>
                <w:ilvl w:val="0"/>
                <w:numId w:val="3"/>
              </w:numPr>
              <w:spacing w:line="40" w:lineRule="atLeast"/>
              <w:ind w:left="641" w:hanging="357"/>
              <w:rPr>
                <w:rFonts w:ascii="Times New Roman" w:hAnsi="Times New Roman" w:cs="Times New Roman"/>
              </w:rPr>
            </w:pPr>
            <w:proofErr w:type="gramStart"/>
            <w:r w:rsidRPr="00243F7B">
              <w:rPr>
                <w:rFonts w:ascii="Times New Roman" w:hAnsi="Times New Roman" w:cs="Times New Roman"/>
                <w:bCs/>
                <w:iCs/>
              </w:rPr>
              <w:t>Восемь  целых</w:t>
            </w:r>
            <w:proofErr w:type="gramEnd"/>
            <w:r w:rsidRPr="00243F7B">
              <w:rPr>
                <w:rFonts w:ascii="Times New Roman" w:hAnsi="Times New Roman" w:cs="Times New Roman"/>
                <w:bCs/>
                <w:iCs/>
              </w:rPr>
              <w:t xml:space="preserve">  одна  тысячная</w:t>
            </w:r>
          </w:p>
          <w:p w:rsidR="00FC5390" w:rsidRPr="00243F7B" w:rsidRDefault="00FC5390" w:rsidP="00FC5390">
            <w:pPr>
              <w:numPr>
                <w:ilvl w:val="0"/>
                <w:numId w:val="3"/>
              </w:numPr>
              <w:spacing w:line="40" w:lineRule="atLeast"/>
              <w:ind w:left="641" w:hanging="357"/>
              <w:rPr>
                <w:rFonts w:ascii="Times New Roman" w:hAnsi="Times New Roman" w:cs="Times New Roman"/>
              </w:rPr>
            </w:pPr>
            <w:proofErr w:type="gramStart"/>
            <w:r w:rsidRPr="00243F7B">
              <w:rPr>
                <w:rFonts w:ascii="Times New Roman" w:hAnsi="Times New Roman" w:cs="Times New Roman"/>
                <w:bCs/>
                <w:iCs/>
              </w:rPr>
              <w:t>Семь  целых</w:t>
            </w:r>
            <w:proofErr w:type="gramEnd"/>
            <w:r w:rsidRPr="00243F7B">
              <w:rPr>
                <w:rFonts w:ascii="Times New Roman" w:hAnsi="Times New Roman" w:cs="Times New Roman"/>
                <w:bCs/>
                <w:iCs/>
              </w:rPr>
              <w:t xml:space="preserve">  тридцать  четыре  десятитысячных</w:t>
            </w:r>
          </w:p>
          <w:p w:rsidR="00FC5390" w:rsidRPr="00243F7B" w:rsidRDefault="00FC5390" w:rsidP="009B1DD6">
            <w:pPr>
              <w:spacing w:line="40" w:lineRule="atLeast"/>
              <w:ind w:left="641"/>
              <w:rPr>
                <w:rFonts w:ascii="Times New Roman" w:hAnsi="Times New Roman" w:cs="Times New Roman"/>
              </w:rPr>
            </w:pPr>
          </w:p>
          <w:p w:rsidR="00FC5390" w:rsidRPr="00243F7B" w:rsidRDefault="00FC5390" w:rsidP="009B1DD6">
            <w:pPr>
              <w:spacing w:line="40" w:lineRule="atLeast"/>
              <w:ind w:left="641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Ответ: </w:t>
            </w:r>
            <w:r w:rsidRPr="00243F7B">
              <w:rPr>
                <w:rFonts w:ascii="Times New Roman" w:hAnsi="Times New Roman" w:cs="Times New Roman"/>
                <w:bCs/>
                <w:i/>
                <w:iCs/>
              </w:rPr>
              <w:t>5,7; 42,52; 4,382; 1,003; 8,001; 7,0034</w:t>
            </w:r>
          </w:p>
          <w:p w:rsidR="00FC5390" w:rsidRPr="00243F7B" w:rsidRDefault="00FC5390" w:rsidP="009B1DD6">
            <w:pPr>
              <w:spacing w:line="140" w:lineRule="atLeast"/>
              <w:rPr>
                <w:rFonts w:ascii="Times New Roman" w:eastAsia="+mn-ea" w:hAnsi="Times New Roman" w:cs="Times New Roman"/>
                <w:b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/>
                <w:bCs/>
                <w:i/>
              </w:rPr>
              <w:t>Запишите   в виде   десятичной дроби:</w:t>
            </w:r>
          </w:p>
          <w:p w:rsidR="00FC5390" w:rsidRPr="00243F7B" w:rsidRDefault="00FC5390" w:rsidP="009B1DD6">
            <w:pPr>
              <w:spacing w:line="140" w:lineRule="atLeast"/>
              <w:rPr>
                <w:rFonts w:ascii="Times New Roman" w:eastAsia="+mn-ea" w:hAnsi="Times New Roman" w:cs="Times New Roman"/>
                <w:b/>
                <w:bCs/>
                <w:i/>
              </w:rPr>
            </w:pPr>
          </w:p>
          <w:p w:rsidR="00FC5390" w:rsidRPr="00243F7B" w:rsidRDefault="00FC5390" w:rsidP="009B1DD6">
            <w:pPr>
              <w:spacing w:line="140" w:lineRule="atLeast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>1) 8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;     2) 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19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;      3)1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;  4) 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157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;    5) 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37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</w:t>
            </w:r>
          </w:p>
          <w:p w:rsidR="00FC5390" w:rsidRPr="00243F7B" w:rsidRDefault="00FC5390" w:rsidP="009B1DD6">
            <w:pPr>
              <w:spacing w:line="140" w:lineRule="atLeast"/>
              <w:rPr>
                <w:rFonts w:ascii="Times New Roman" w:eastAsia="+mn-ea" w:hAnsi="Times New Roman" w:cs="Times New Roman"/>
                <w:bCs/>
                <w:i/>
              </w:rPr>
            </w:pPr>
          </w:p>
          <w:p w:rsidR="00FC5390" w:rsidRPr="00243F7B" w:rsidRDefault="00FC5390" w:rsidP="009B1DD6">
            <w:pPr>
              <w:spacing w:line="140" w:lineRule="atLeast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43F7B">
              <w:rPr>
                <w:rFonts w:ascii="Times New Roman" w:hAnsi="Times New Roman" w:cs="Times New Roman"/>
                <w:bCs/>
                <w:i/>
                <w:u w:val="single"/>
              </w:rPr>
              <w:t>Ответы: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>1)  8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 = 8,03;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2) 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19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>= 0,019;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>3) 1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= 1,001; 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>4)</w:t>
            </w:r>
            <m:oMath>
              <m:r>
                <w:rPr>
                  <w:rFonts w:ascii="Cambria Math" w:eastAsia="+mn-ea" w:hAnsi="Times New Roman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157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=1,57; </w:t>
            </w:r>
          </w:p>
          <w:p w:rsidR="00FC5390" w:rsidRPr="00243F7B" w:rsidRDefault="00FC5390" w:rsidP="009B1DD6">
            <w:pPr>
              <w:spacing w:line="40" w:lineRule="atLeast"/>
              <w:rPr>
                <w:rFonts w:ascii="Times New Roman" w:eastAsia="+mn-ea" w:hAnsi="Times New Roman" w:cs="Times New Roman"/>
                <w:bCs/>
                <w:i/>
              </w:rPr>
            </w:pPr>
            <w:r w:rsidRPr="00243F7B">
              <w:rPr>
                <w:rFonts w:ascii="Times New Roman" w:eastAsia="+mn-ea" w:hAnsi="Times New Roman" w:cs="Times New Roman"/>
                <w:bCs/>
                <w:i/>
              </w:rPr>
              <w:t xml:space="preserve">5) </w:t>
            </w:r>
            <m:oMath>
              <m:f>
                <m:fPr>
                  <m:ctrlPr>
                    <w:rPr>
                      <w:rFonts w:ascii="Cambria Math" w:eastAsia="+mn-ea" w:hAnsi="Times New Roman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+mn-ea" w:hAnsi="Times New Roman" w:cs="Times New Roman"/>
                    </w:rPr>
                    <m:t>37</m:t>
                  </m:r>
                </m:num>
                <m:den>
                  <m:r>
                    <w:rPr>
                      <w:rFonts w:ascii="Cambria Math" w:eastAsia="+mn-ea" w:hAnsi="Times New Roman" w:cs="Times New Roman"/>
                    </w:rPr>
                    <m:t>10</m:t>
                  </m:r>
                </m:den>
              </m:f>
            </m:oMath>
            <w:r w:rsidRPr="00243F7B">
              <w:rPr>
                <w:rFonts w:ascii="Times New Roman" w:eastAsia="+mn-ea" w:hAnsi="Times New Roman" w:cs="Times New Roman"/>
                <w:bCs/>
                <w:i/>
              </w:rPr>
              <w:t>= 3,7</w:t>
            </w:r>
          </w:p>
          <w:p w:rsidR="00FC5390" w:rsidRPr="00243F7B" w:rsidRDefault="00FC5390" w:rsidP="009B1DD6">
            <w:pPr>
              <w:rPr>
                <w:rFonts w:ascii="Times New Roman" w:hAnsi="Times New Roman" w:cs="Times New Roman"/>
                <w:b/>
                <w:i/>
              </w:rPr>
            </w:pPr>
            <w:r w:rsidRPr="00243F7B">
              <w:rPr>
                <w:rFonts w:ascii="Times New Roman" w:hAnsi="Times New Roman" w:cs="Times New Roman"/>
                <w:b/>
                <w:i/>
              </w:rPr>
              <w:t>Выразить в метрах, тоннах, килограммах</w:t>
            </w:r>
          </w:p>
          <w:p w:rsidR="00FC5390" w:rsidRPr="00243F7B" w:rsidRDefault="00FC5390" w:rsidP="009B1DD6">
            <w:pPr>
              <w:jc w:val="both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1)  </w:t>
            </w:r>
            <w:proofErr w:type="gramStart"/>
            <w:r w:rsidRPr="00243F7B">
              <w:rPr>
                <w:rFonts w:ascii="Times New Roman" w:hAnsi="Times New Roman" w:cs="Times New Roman"/>
              </w:rPr>
              <w:t>в  метрах</w:t>
            </w:r>
            <w:proofErr w:type="gramEnd"/>
            <w:r w:rsidRPr="00243F7B">
              <w:rPr>
                <w:rFonts w:ascii="Times New Roman" w:hAnsi="Times New Roman" w:cs="Times New Roman"/>
              </w:rPr>
              <w:t>:  5м 32см ; 8м 7см 3мм ;  25мм.</w:t>
            </w:r>
          </w:p>
          <w:p w:rsidR="00FC5390" w:rsidRPr="00243F7B" w:rsidRDefault="00FC5390" w:rsidP="00FC539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F7B">
              <w:rPr>
                <w:rFonts w:ascii="Times New Roman" w:hAnsi="Times New Roman" w:cs="Times New Roman"/>
              </w:rPr>
              <w:t>в  тоннах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:  450  кг;  28 ц; 12 ц 5кг;               </w:t>
            </w:r>
          </w:p>
          <w:p w:rsidR="00FC5390" w:rsidRPr="00243F7B" w:rsidRDefault="00FC5390" w:rsidP="00FC53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43F7B">
              <w:rPr>
                <w:rFonts w:ascii="Times New Roman" w:hAnsi="Times New Roman" w:cs="Times New Roman"/>
              </w:rPr>
              <w:t>килограммах :</w:t>
            </w:r>
            <w:proofErr w:type="gramEnd"/>
            <w:r w:rsidRPr="00243F7B">
              <w:rPr>
                <w:rFonts w:ascii="Times New Roman" w:hAnsi="Times New Roman" w:cs="Times New Roman"/>
              </w:rPr>
              <w:t xml:space="preserve"> 6 кг 360 г ;  51 г ; 12 кг 18 г; </w:t>
            </w:r>
          </w:p>
          <w:p w:rsidR="00FC5390" w:rsidRPr="007E2B35" w:rsidRDefault="00FC5390" w:rsidP="009B1DD6">
            <w:pPr>
              <w:pStyle w:val="30"/>
              <w:widowControl w:val="0"/>
              <w:spacing w:before="0" w:after="0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FC5390" w:rsidRPr="00243F7B" w:rsidTr="009B1DD6">
        <w:tc>
          <w:tcPr>
            <w:tcW w:w="1602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243F7B">
              <w:rPr>
                <w:rFonts w:ascii="Times New Roman" w:hAnsi="Times New Roman" w:cs="Times New Roman"/>
                <w:b/>
                <w:u w:val="single"/>
              </w:rPr>
              <w:lastRenderedPageBreak/>
              <w:t>Дифференциация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0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43F7B">
              <w:rPr>
                <w:rFonts w:ascii="Times New Roman" w:hAnsi="Times New Roman" w:cs="Times New Roman"/>
                <w:b/>
                <w:u w:val="single"/>
              </w:rPr>
              <w:t>Оценивание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243F7B">
              <w:rPr>
                <w:rFonts w:ascii="Times New Roman" w:hAnsi="Times New Roman" w:cs="Times New Roman"/>
                <w:b/>
              </w:rPr>
              <w:t>Как Вы планируете проверить уровень усвоения материала учащимися?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243F7B">
              <w:rPr>
                <w:rFonts w:ascii="Times New Roman" w:hAnsi="Times New Roman" w:cs="Times New Roman"/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89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243F7B">
              <w:rPr>
                <w:rFonts w:ascii="Times New Roman" w:hAnsi="Times New Roman" w:cs="Times New Roman"/>
                <w:b/>
                <w:u w:val="single"/>
              </w:rPr>
              <w:t>Здоровье и соблюдение техники безопасности</w:t>
            </w:r>
            <w:r w:rsidRPr="00243F7B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243F7B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243F7B">
              <w:rPr>
                <w:rFonts w:ascii="Times New Roman" w:hAnsi="Times New Roman" w:cs="Times New Roman"/>
                <w:i/>
                <w:color w:val="2976A4"/>
              </w:rPr>
              <w:t>Здоровьесберегающие</w:t>
            </w:r>
            <w:proofErr w:type="spellEnd"/>
            <w:r w:rsidRPr="00243F7B">
              <w:rPr>
                <w:rFonts w:ascii="Times New Roman" w:hAnsi="Times New Roman" w:cs="Times New Roman"/>
                <w:i/>
                <w:color w:val="2976A4"/>
              </w:rPr>
              <w:t xml:space="preserve"> технологии.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243F7B">
              <w:rPr>
                <w:rFonts w:ascii="Times New Roman" w:hAnsi="Times New Roman" w:cs="Times New Roman"/>
                <w:i/>
                <w:color w:val="2976A4"/>
              </w:rPr>
              <w:t xml:space="preserve">Используемые </w:t>
            </w:r>
            <w:proofErr w:type="spellStart"/>
            <w:r w:rsidRPr="00243F7B">
              <w:rPr>
                <w:rFonts w:ascii="Times New Roman" w:hAnsi="Times New Roman" w:cs="Times New Roman"/>
                <w:i/>
                <w:color w:val="2976A4"/>
              </w:rPr>
              <w:t>физминутки</w:t>
            </w:r>
            <w:proofErr w:type="spellEnd"/>
            <w:r w:rsidRPr="00243F7B">
              <w:rPr>
                <w:rFonts w:ascii="Times New Roman" w:hAnsi="Times New Roman" w:cs="Times New Roman"/>
                <w:i/>
                <w:color w:val="2976A4"/>
              </w:rPr>
              <w:t xml:space="preserve"> и активные виды деятельности.</w:t>
            </w: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</w:tc>
      </w:tr>
      <w:tr w:rsidR="00FC5390" w:rsidRPr="00243F7B" w:rsidTr="009B1DD6">
        <w:trPr>
          <w:trHeight w:val="271"/>
        </w:trPr>
        <w:tc>
          <w:tcPr>
            <w:tcW w:w="1602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</w:p>
          <w:p w:rsidR="00FC5390" w:rsidRPr="00243F7B" w:rsidRDefault="00FC5390" w:rsidP="009B1DD6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</w:p>
        </w:tc>
        <w:tc>
          <w:tcPr>
            <w:tcW w:w="150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5390" w:rsidRPr="00243F7B" w:rsidRDefault="00FC5390" w:rsidP="009B1DD6">
            <w:pPr>
              <w:spacing w:line="259" w:lineRule="exact"/>
              <w:ind w:left="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3F7B">
              <w:rPr>
                <w:rFonts w:ascii="Times New Roman" w:eastAsia="Times New Roman" w:hAnsi="Times New Roman" w:cs="Times New Roman"/>
                <w:color w:val="auto"/>
              </w:rPr>
              <w:t>К концу урока учащиеся научатся:</w:t>
            </w:r>
          </w:p>
          <w:p w:rsidR="00FC5390" w:rsidRPr="00243F7B" w:rsidRDefault="00FC5390" w:rsidP="009B1DD6">
            <w:pPr>
              <w:numPr>
                <w:ilvl w:val="0"/>
                <w:numId w:val="1"/>
              </w:numPr>
              <w:tabs>
                <w:tab w:val="left" w:pos="270"/>
              </w:tabs>
              <w:spacing w:line="259" w:lineRule="exact"/>
              <w:ind w:left="40" w:right="58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C5390" w:rsidRPr="00243F7B" w:rsidRDefault="00FC5390" w:rsidP="009B1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F7B">
              <w:rPr>
                <w:rFonts w:ascii="Times New Roman" w:hAnsi="Times New Roman" w:cs="Times New Roman"/>
              </w:rPr>
              <w:t xml:space="preserve">№1: </w:t>
            </w:r>
          </w:p>
          <w:p w:rsidR="00FC5390" w:rsidRPr="00243F7B" w:rsidRDefault="00FC5390" w:rsidP="009B1DD6">
            <w:pPr>
              <w:pStyle w:val="30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43F7B">
              <w:rPr>
                <w:rFonts w:ascii="Times New Roman" w:hAnsi="Times New Roman" w:cs="Times New Roman"/>
                <w:sz w:val="24"/>
                <w:szCs w:val="24"/>
              </w:rPr>
              <w:t>Руки в стороны — в полёт</w:t>
            </w:r>
          </w:p>
          <w:p w:rsidR="00FC5390" w:rsidRPr="00243F7B" w:rsidRDefault="00FC5390" w:rsidP="009B1DD6">
            <w:pPr>
              <w:pStyle w:val="30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43F7B">
              <w:rPr>
                <w:rFonts w:ascii="Times New Roman" w:hAnsi="Times New Roman" w:cs="Times New Roman"/>
                <w:sz w:val="24"/>
                <w:szCs w:val="24"/>
              </w:rPr>
              <w:t>Отправляем самолёт.</w:t>
            </w:r>
          </w:p>
          <w:p w:rsidR="00FC5390" w:rsidRPr="00243F7B" w:rsidRDefault="00FC5390" w:rsidP="009B1DD6">
            <w:pPr>
              <w:pStyle w:val="30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43F7B">
              <w:rPr>
                <w:rFonts w:ascii="Times New Roman" w:hAnsi="Times New Roman" w:cs="Times New Roman"/>
                <w:sz w:val="24"/>
                <w:szCs w:val="24"/>
              </w:rPr>
              <w:t>Правое крыло вперёд,</w:t>
            </w:r>
          </w:p>
          <w:p w:rsidR="00FC5390" w:rsidRPr="00243F7B" w:rsidRDefault="00FC5390" w:rsidP="009B1DD6">
            <w:pPr>
              <w:pStyle w:val="30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43F7B">
              <w:rPr>
                <w:rFonts w:ascii="Times New Roman" w:hAnsi="Times New Roman" w:cs="Times New Roman"/>
                <w:sz w:val="24"/>
                <w:szCs w:val="24"/>
              </w:rPr>
              <w:t>Левое крыло вперёд.</w:t>
            </w:r>
          </w:p>
          <w:p w:rsidR="00FC5390" w:rsidRPr="00243F7B" w:rsidRDefault="00FC5390" w:rsidP="009B1DD6">
            <w:pPr>
              <w:pStyle w:val="30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43F7B">
              <w:rPr>
                <w:rFonts w:ascii="Times New Roman" w:hAnsi="Times New Roman" w:cs="Times New Roman"/>
                <w:sz w:val="24"/>
                <w:szCs w:val="24"/>
              </w:rPr>
              <w:t>Раз, два, три, четыре —</w:t>
            </w:r>
          </w:p>
          <w:p w:rsidR="00FC5390" w:rsidRPr="009E0AA9" w:rsidRDefault="00FC5390" w:rsidP="009B1DD6">
            <w:pPr>
              <w:pStyle w:val="30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43F7B">
              <w:rPr>
                <w:rFonts w:ascii="Times New Roman" w:hAnsi="Times New Roman" w:cs="Times New Roman"/>
                <w:sz w:val="24"/>
                <w:szCs w:val="24"/>
              </w:rPr>
              <w:t>Полетел наш самолёт.</w:t>
            </w:r>
          </w:p>
          <w:p w:rsidR="00FC5390" w:rsidRPr="00243F7B" w:rsidRDefault="00FC5390" w:rsidP="009B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:rsidR="00FC5390" w:rsidRPr="00243F7B" w:rsidRDefault="00FC5390" w:rsidP="00FC5390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AFA" w:rsidRDefault="005B0AFA">
      <w:bookmarkStart w:id="0" w:name="_GoBack"/>
      <w:bookmarkEnd w:id="0"/>
    </w:p>
    <w:sectPr w:rsidR="005B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8A72EB9"/>
    <w:multiLevelType w:val="hybridMultilevel"/>
    <w:tmpl w:val="5EA6A352"/>
    <w:lvl w:ilvl="0" w:tplc="ECD41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7CA7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4A80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02F4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4411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B06C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D4E9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9427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5E8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1279C"/>
    <w:multiLevelType w:val="hybridMultilevel"/>
    <w:tmpl w:val="9378FAA2"/>
    <w:lvl w:ilvl="0" w:tplc="DA14DCC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62D0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EA31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0237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CE8A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FE8A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B2FF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C88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D4E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67742"/>
    <w:multiLevelType w:val="hybridMultilevel"/>
    <w:tmpl w:val="C172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239F"/>
    <w:multiLevelType w:val="hybridMultilevel"/>
    <w:tmpl w:val="78D04356"/>
    <w:lvl w:ilvl="0" w:tplc="CB7E577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D21CF36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BB2ECB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978E99C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64EA95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F3F22D0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86C6E28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3E94145C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BF2049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5">
    <w:nsid w:val="5A1E03AF"/>
    <w:multiLevelType w:val="hybridMultilevel"/>
    <w:tmpl w:val="0234EFEE"/>
    <w:lvl w:ilvl="0" w:tplc="454CD9E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B20E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909A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C426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6C55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A222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DE93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2038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E015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0"/>
    <w:rsid w:val="005B0AFA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B5ADD-B8A5-463A-9E88-73D32BC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53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53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3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FC539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C539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539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FC5390"/>
    <w:pPr>
      <w:shd w:val="clear" w:color="auto" w:fill="FFFFFF"/>
      <w:spacing w:before="240" w:after="120"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ssignmentTemplate">
    <w:name w:val="AssignmentTemplate"/>
    <w:basedOn w:val="9"/>
    <w:rsid w:val="00FC539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FC5390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FC5390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3">
    <w:name w:val="Strong"/>
    <w:basedOn w:val="a0"/>
    <w:qFormat/>
    <w:rsid w:val="00FC5390"/>
    <w:rPr>
      <w:b/>
      <w:bCs/>
    </w:rPr>
  </w:style>
  <w:style w:type="paragraph" w:customStyle="1" w:styleId="1">
    <w:name w:val="Без интервала1"/>
    <w:rsid w:val="00FC539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C53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2018-01-31T15:33:00Z</dcterms:created>
  <dcterms:modified xsi:type="dcterms:W3CDTF">2018-01-31T15:33:00Z</dcterms:modified>
</cp:coreProperties>
</file>