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97" w:rsidRDefault="00521E97" w:rsidP="00521E9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1F497D"/>
          <w:sz w:val="32"/>
          <w:szCs w:val="32"/>
        </w:rPr>
        <w:t>«Два народа – одна семья»</w:t>
      </w:r>
    </w:p>
    <w:p w:rsidR="00521E97" w:rsidRDefault="00521E97" w:rsidP="00521E9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Цель: </w:t>
      </w:r>
      <w:r>
        <w:rPr>
          <w:rFonts w:ascii="Arial" w:hAnsi="Arial" w:cs="Arial"/>
          <w:color w:val="000000"/>
          <w:sz w:val="27"/>
          <w:szCs w:val="27"/>
        </w:rPr>
        <w:t>организация досуга детей.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Задачи: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-</w:t>
      </w:r>
      <w:r>
        <w:rPr>
          <w:rFonts w:ascii="Arial" w:hAnsi="Arial" w:cs="Arial"/>
          <w:color w:val="000000"/>
          <w:sz w:val="27"/>
          <w:szCs w:val="27"/>
        </w:rPr>
        <w:t>знакомство с обычаями и традициями казахского народа.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-развитие познавательного интереса к родному краю.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-воспитание глубокого уважения к старшим, доброе отношение к друг другу.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Форма</w:t>
      </w:r>
      <w:r>
        <w:rPr>
          <w:rFonts w:ascii="Arial" w:hAnsi="Arial" w:cs="Arial"/>
          <w:color w:val="000000"/>
          <w:sz w:val="27"/>
          <w:szCs w:val="27"/>
        </w:rPr>
        <w:t>: устный журнал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Материальное обеспечение</w:t>
      </w:r>
      <w:r>
        <w:rPr>
          <w:rFonts w:ascii="Arial" w:hAnsi="Arial" w:cs="Arial"/>
          <w:color w:val="000000"/>
          <w:sz w:val="27"/>
          <w:szCs w:val="27"/>
        </w:rPr>
        <w:t>: фонограмма песни «Солнечный круг», проектор, слайды на тему «законы гостеприимство».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План мероприятия:</w:t>
      </w:r>
    </w:p>
    <w:p w:rsidR="00521E97" w:rsidRDefault="00521E97" w:rsidP="00521E9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Вступительное слово</w:t>
      </w:r>
    </w:p>
    <w:p w:rsidR="00521E97" w:rsidRDefault="00521E97" w:rsidP="00521E9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Инсценировка сказки «Гости из России»</w:t>
      </w:r>
    </w:p>
    <w:p w:rsidR="00521E97" w:rsidRDefault="00521E97" w:rsidP="00521E9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Танец «</w:t>
      </w:r>
      <w:proofErr w:type="spellStart"/>
      <w:r>
        <w:rPr>
          <w:color w:val="000000"/>
          <w:sz w:val="27"/>
          <w:szCs w:val="27"/>
        </w:rPr>
        <w:t>Қамажай</w:t>
      </w:r>
      <w:proofErr w:type="spellEnd"/>
      <w:r>
        <w:rPr>
          <w:color w:val="000000"/>
          <w:sz w:val="27"/>
          <w:szCs w:val="27"/>
        </w:rPr>
        <w:t>»</w:t>
      </w:r>
    </w:p>
    <w:p w:rsidR="00521E97" w:rsidRDefault="00521E97" w:rsidP="00521E9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 «</w:t>
      </w:r>
      <w:proofErr w:type="spellStart"/>
      <w:r>
        <w:rPr>
          <w:color w:val="000000"/>
          <w:sz w:val="27"/>
          <w:szCs w:val="27"/>
        </w:rPr>
        <w:t>Көкпар</w:t>
      </w:r>
      <w:proofErr w:type="spellEnd"/>
      <w:r>
        <w:rPr>
          <w:color w:val="000000"/>
          <w:sz w:val="27"/>
          <w:szCs w:val="27"/>
        </w:rPr>
        <w:t>»</w:t>
      </w:r>
    </w:p>
    <w:p w:rsidR="00521E97" w:rsidRDefault="00521E97" w:rsidP="00521E9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Танец «Кадриль»</w:t>
      </w:r>
    </w:p>
    <w:p w:rsidR="00521E97" w:rsidRDefault="00521E97" w:rsidP="00521E9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Песня «Ты и я вместе дружная семья»</w:t>
      </w:r>
    </w:p>
    <w:p w:rsidR="00521E97" w:rsidRDefault="00521E97" w:rsidP="00521E9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Рефлексия</w:t>
      </w:r>
    </w:p>
    <w:p w:rsidR="00521E97" w:rsidRDefault="00521E97" w:rsidP="00521E97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Ход мероприятия</w:t>
      </w:r>
    </w:p>
    <w:p w:rsidR="003E0A3B" w:rsidRDefault="003E0A3B" w:rsidP="00521E97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3E0A3B" w:rsidRPr="003C67E6" w:rsidRDefault="003E0A3B" w:rsidP="003E0A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C67E6">
        <w:rPr>
          <w:color w:val="000000"/>
          <w:sz w:val="28"/>
          <w:szCs w:val="28"/>
        </w:rPr>
        <w:t>Сәлеметсіз</w:t>
      </w:r>
      <w:proofErr w:type="spellEnd"/>
      <w:r w:rsidRPr="003C67E6">
        <w:rPr>
          <w:color w:val="000000"/>
          <w:sz w:val="28"/>
          <w:szCs w:val="28"/>
        </w:rPr>
        <w:t xml:space="preserve"> </w:t>
      </w:r>
      <w:proofErr w:type="spellStart"/>
      <w:r w:rsidRPr="003C67E6">
        <w:rPr>
          <w:color w:val="000000"/>
          <w:sz w:val="28"/>
          <w:szCs w:val="28"/>
        </w:rPr>
        <w:t>бе</w:t>
      </w:r>
      <w:proofErr w:type="spellEnd"/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7E6">
        <w:rPr>
          <w:rFonts w:ascii="Times New Roman" w:hAnsi="Times New Roman" w:cs="Times New Roman"/>
          <w:sz w:val="28"/>
          <w:szCs w:val="28"/>
        </w:rPr>
        <w:t>Здравствуйте — по-русски</w:t>
      </w: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7E6">
        <w:rPr>
          <w:rFonts w:ascii="Times New Roman" w:hAnsi="Times New Roman" w:cs="Times New Roman"/>
          <w:sz w:val="28"/>
          <w:szCs w:val="28"/>
        </w:rPr>
        <w:t>Здоровеньки буллы — по-украински</w:t>
      </w: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7E6">
        <w:rPr>
          <w:rFonts w:ascii="Times New Roman" w:hAnsi="Times New Roman" w:cs="Times New Roman"/>
          <w:sz w:val="28"/>
          <w:szCs w:val="28"/>
        </w:rPr>
        <w:t xml:space="preserve">Гуд </w:t>
      </w:r>
      <w:proofErr w:type="spellStart"/>
      <w:r w:rsidRPr="003C67E6">
        <w:rPr>
          <w:rFonts w:ascii="Times New Roman" w:hAnsi="Times New Roman" w:cs="Times New Roman"/>
          <w:sz w:val="28"/>
          <w:szCs w:val="28"/>
        </w:rPr>
        <w:t>монин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 xml:space="preserve"> — по-английски</w:t>
      </w: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3C67E6">
        <w:rPr>
          <w:rFonts w:ascii="Times New Roman" w:hAnsi="Times New Roman" w:cs="Times New Roman"/>
          <w:sz w:val="28"/>
          <w:szCs w:val="28"/>
        </w:rPr>
        <w:t>Гутентаг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 xml:space="preserve"> — по-немецки</w:t>
      </w: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3C67E6">
        <w:rPr>
          <w:rFonts w:ascii="Times New Roman" w:hAnsi="Times New Roman" w:cs="Times New Roman"/>
          <w:sz w:val="28"/>
          <w:szCs w:val="28"/>
        </w:rPr>
        <w:t>Добер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7E6">
        <w:rPr>
          <w:rFonts w:ascii="Times New Roman" w:hAnsi="Times New Roman" w:cs="Times New Roman"/>
          <w:sz w:val="28"/>
          <w:szCs w:val="28"/>
        </w:rPr>
        <w:t>дэн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 xml:space="preserve"> — по-болгарски</w:t>
      </w: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3C67E6">
        <w:rPr>
          <w:rFonts w:ascii="Times New Roman" w:hAnsi="Times New Roman" w:cs="Times New Roman"/>
          <w:sz w:val="28"/>
          <w:szCs w:val="28"/>
        </w:rPr>
        <w:t>Бонжур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C67E6">
        <w:rPr>
          <w:rFonts w:ascii="Times New Roman" w:hAnsi="Times New Roman" w:cs="Times New Roman"/>
          <w:sz w:val="28"/>
          <w:szCs w:val="28"/>
        </w:rPr>
        <w:t>по-французки</w:t>
      </w:r>
      <w:proofErr w:type="spellEnd"/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7E6">
        <w:rPr>
          <w:rFonts w:ascii="Times New Roman" w:hAnsi="Times New Roman" w:cs="Times New Roman"/>
          <w:sz w:val="28"/>
          <w:szCs w:val="28"/>
        </w:rPr>
        <w:t>Ни хау — по-китайски</w:t>
      </w: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7E6">
        <w:rPr>
          <w:rFonts w:ascii="Times New Roman" w:hAnsi="Times New Roman" w:cs="Times New Roman"/>
          <w:sz w:val="28"/>
          <w:szCs w:val="28"/>
        </w:rPr>
        <w:t xml:space="preserve">Буэнос </w:t>
      </w:r>
      <w:proofErr w:type="spellStart"/>
      <w:r w:rsidRPr="003C67E6">
        <w:rPr>
          <w:rFonts w:ascii="Times New Roman" w:hAnsi="Times New Roman" w:cs="Times New Roman"/>
          <w:sz w:val="28"/>
          <w:szCs w:val="28"/>
        </w:rPr>
        <w:t>диас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 xml:space="preserve"> — по-испански</w:t>
      </w: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7E6">
        <w:rPr>
          <w:rFonts w:ascii="Times New Roman" w:hAnsi="Times New Roman" w:cs="Times New Roman"/>
          <w:sz w:val="28"/>
          <w:szCs w:val="28"/>
        </w:rPr>
        <w:t xml:space="preserve">Буна </w:t>
      </w:r>
      <w:proofErr w:type="spellStart"/>
      <w:r w:rsidRPr="003C67E6">
        <w:rPr>
          <w:rFonts w:ascii="Times New Roman" w:hAnsi="Times New Roman" w:cs="Times New Roman"/>
          <w:sz w:val="28"/>
          <w:szCs w:val="28"/>
        </w:rPr>
        <w:t>зиуа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 xml:space="preserve"> — по-румынски</w:t>
      </w:r>
    </w:p>
    <w:p w:rsidR="003E0A3B" w:rsidRPr="003C67E6" w:rsidRDefault="003E0A3B" w:rsidP="003E0A3B">
      <w:pPr>
        <w:pStyle w:val="a3"/>
        <w:tabs>
          <w:tab w:val="left" w:pos="240"/>
        </w:tabs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3C67E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C67E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7E6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>,</w:t>
      </w: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3C67E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C67E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7E6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7E6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>.</w:t>
      </w: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3C67E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C67E6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67E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7E6">
        <w:rPr>
          <w:rFonts w:ascii="Times New Roman" w:hAnsi="Times New Roman" w:cs="Times New Roman"/>
          <w:sz w:val="28"/>
          <w:szCs w:val="28"/>
        </w:rPr>
        <w:t>үлкен</w:t>
      </w:r>
      <w:proofErr w:type="spellEnd"/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3C67E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C67E6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7E6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>.</w:t>
      </w:r>
    </w:p>
    <w:p w:rsidR="003E0A3B" w:rsidRPr="003C67E6" w:rsidRDefault="003E0A3B" w:rsidP="003E0A3B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E0A3B" w:rsidRPr="003C67E6" w:rsidRDefault="003E0A3B" w:rsidP="00521E97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7E6">
        <w:rPr>
          <w:rFonts w:ascii="Times New Roman" w:hAnsi="Times New Roman" w:cs="Times New Roman"/>
          <w:sz w:val="28"/>
          <w:szCs w:val="28"/>
        </w:rPr>
        <w:t xml:space="preserve">Мы дружной </w:t>
      </w:r>
      <w:proofErr w:type="spellStart"/>
      <w:r w:rsidRPr="003C67E6">
        <w:rPr>
          <w:rFonts w:ascii="Times New Roman" w:hAnsi="Times New Roman" w:cs="Times New Roman"/>
          <w:sz w:val="28"/>
          <w:szCs w:val="28"/>
        </w:rPr>
        <w:t>семьею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 xml:space="preserve"> живем в Казахстане</w:t>
      </w: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7E6">
        <w:rPr>
          <w:rFonts w:ascii="Times New Roman" w:hAnsi="Times New Roman" w:cs="Times New Roman"/>
          <w:sz w:val="28"/>
          <w:szCs w:val="28"/>
        </w:rPr>
        <w:t>Татары, уйгуры и русские с нами.</w:t>
      </w: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7E6">
        <w:rPr>
          <w:rFonts w:ascii="Times New Roman" w:hAnsi="Times New Roman" w:cs="Times New Roman"/>
          <w:sz w:val="28"/>
          <w:szCs w:val="28"/>
        </w:rPr>
        <w:t>Так пусть же крепнет во веки веков</w:t>
      </w: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7E6">
        <w:rPr>
          <w:rFonts w:ascii="Times New Roman" w:hAnsi="Times New Roman" w:cs="Times New Roman"/>
          <w:sz w:val="28"/>
          <w:szCs w:val="28"/>
        </w:rPr>
        <w:t>Дружба народов всех возрастов.</w:t>
      </w: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7E6">
        <w:rPr>
          <w:rFonts w:ascii="Times New Roman" w:hAnsi="Times New Roman" w:cs="Times New Roman"/>
          <w:sz w:val="28"/>
          <w:szCs w:val="28"/>
        </w:rPr>
        <w:t>Дружба народов — не просто слова,</w:t>
      </w: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7E6">
        <w:rPr>
          <w:rFonts w:ascii="Times New Roman" w:hAnsi="Times New Roman" w:cs="Times New Roman"/>
          <w:sz w:val="28"/>
          <w:szCs w:val="28"/>
        </w:rPr>
        <w:t>Дружба народов навеки жива.</w:t>
      </w: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7E6">
        <w:rPr>
          <w:rFonts w:ascii="Times New Roman" w:hAnsi="Times New Roman" w:cs="Times New Roman"/>
          <w:sz w:val="28"/>
          <w:szCs w:val="28"/>
        </w:rPr>
        <w:t>Дружба народов — счастливые дети,</w:t>
      </w: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7E6">
        <w:rPr>
          <w:rFonts w:ascii="Times New Roman" w:hAnsi="Times New Roman" w:cs="Times New Roman"/>
          <w:sz w:val="28"/>
          <w:szCs w:val="28"/>
        </w:rPr>
        <w:t>Колос на ниве и сила в расцвете.</w:t>
      </w: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7E6">
        <w:rPr>
          <w:rFonts w:ascii="Times New Roman" w:hAnsi="Times New Roman" w:cs="Times New Roman"/>
          <w:sz w:val="28"/>
          <w:szCs w:val="28"/>
        </w:rPr>
        <w:t>Дружба народов — бескрайний простор,</w:t>
      </w: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7E6">
        <w:rPr>
          <w:rFonts w:ascii="Times New Roman" w:hAnsi="Times New Roman" w:cs="Times New Roman"/>
          <w:sz w:val="28"/>
          <w:szCs w:val="28"/>
        </w:rPr>
        <w:t>Мир и согласие, девичий хор,</w:t>
      </w: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7E6">
        <w:rPr>
          <w:rFonts w:ascii="Times New Roman" w:hAnsi="Times New Roman" w:cs="Times New Roman"/>
          <w:sz w:val="28"/>
          <w:szCs w:val="28"/>
        </w:rPr>
        <w:t>Звонкая песнь чабана молодого,</w:t>
      </w:r>
    </w:p>
    <w:p w:rsidR="003E0A3B" w:rsidRPr="003C67E6" w:rsidRDefault="003E0A3B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7E6">
        <w:rPr>
          <w:rFonts w:ascii="Times New Roman" w:hAnsi="Times New Roman" w:cs="Times New Roman"/>
          <w:sz w:val="28"/>
          <w:szCs w:val="28"/>
        </w:rPr>
        <w:t>Сад, виноград возле дома родного.</w:t>
      </w:r>
    </w:p>
    <w:p w:rsidR="007237DB" w:rsidRPr="003C67E6" w:rsidRDefault="007237DB" w:rsidP="003E0A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6CDA" w:rsidRPr="003C67E6" w:rsidRDefault="002A6CDA" w:rsidP="003E0A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6CDA" w:rsidRPr="003C67E6" w:rsidRDefault="002A6CDA" w:rsidP="003E0A3B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C67E6">
        <w:rPr>
          <w:rFonts w:ascii="Times New Roman" w:hAnsi="Times New Roman" w:cs="Times New Roman"/>
          <w:sz w:val="28"/>
          <w:szCs w:val="28"/>
          <w:lang w:val="kk-KZ"/>
        </w:rPr>
        <w:t>Мир</w:t>
      </w:r>
      <w:proofErr w:type="spellEnd"/>
      <w:r w:rsidRPr="003C67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C67E6">
        <w:rPr>
          <w:rFonts w:ascii="Times New Roman" w:hAnsi="Times New Roman" w:cs="Times New Roman"/>
          <w:sz w:val="28"/>
          <w:szCs w:val="28"/>
          <w:lang w:val="kk-KZ"/>
        </w:rPr>
        <w:t>солнышку</w:t>
      </w:r>
      <w:proofErr w:type="spellEnd"/>
      <w:r w:rsidRPr="003C67E6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3C67E6">
        <w:rPr>
          <w:rFonts w:ascii="Times New Roman" w:hAnsi="Times New Roman" w:cs="Times New Roman"/>
          <w:sz w:val="28"/>
          <w:szCs w:val="28"/>
          <w:lang w:val="kk-KZ"/>
        </w:rPr>
        <w:t>детям</w:t>
      </w:r>
      <w:proofErr w:type="spellEnd"/>
    </w:p>
    <w:p w:rsidR="002A6CDA" w:rsidRPr="003C67E6" w:rsidRDefault="002A6CDA" w:rsidP="003E0A3B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C67E6">
        <w:rPr>
          <w:rFonts w:ascii="Times New Roman" w:hAnsi="Times New Roman" w:cs="Times New Roman"/>
          <w:sz w:val="28"/>
          <w:szCs w:val="28"/>
          <w:lang w:val="kk-KZ"/>
        </w:rPr>
        <w:t>Мир</w:t>
      </w:r>
      <w:proofErr w:type="spellEnd"/>
      <w:r w:rsidRPr="003C67E6">
        <w:rPr>
          <w:rFonts w:ascii="Times New Roman" w:hAnsi="Times New Roman" w:cs="Times New Roman"/>
          <w:sz w:val="28"/>
          <w:szCs w:val="28"/>
          <w:lang w:val="kk-KZ"/>
        </w:rPr>
        <w:t xml:space="preserve"> ө </w:t>
      </w:r>
      <w:proofErr w:type="spellStart"/>
      <w:r w:rsidRPr="003C67E6">
        <w:rPr>
          <w:rFonts w:ascii="Times New Roman" w:hAnsi="Times New Roman" w:cs="Times New Roman"/>
          <w:sz w:val="28"/>
          <w:szCs w:val="28"/>
          <w:lang w:val="kk-KZ"/>
        </w:rPr>
        <w:t>природе</w:t>
      </w:r>
      <w:proofErr w:type="spellEnd"/>
      <w:r w:rsidRPr="003C67E6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2A6CDA" w:rsidRPr="003C67E6" w:rsidRDefault="002A6CDA" w:rsidP="003E0A3B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C67E6">
        <w:rPr>
          <w:rFonts w:ascii="Times New Roman" w:hAnsi="Times New Roman" w:cs="Times New Roman"/>
          <w:sz w:val="28"/>
          <w:szCs w:val="28"/>
          <w:lang w:val="kk-KZ"/>
        </w:rPr>
        <w:t>Мир</w:t>
      </w:r>
      <w:proofErr w:type="spellEnd"/>
      <w:r w:rsidRPr="003C67E6">
        <w:rPr>
          <w:rFonts w:ascii="Times New Roman" w:hAnsi="Times New Roman" w:cs="Times New Roman"/>
          <w:sz w:val="28"/>
          <w:szCs w:val="28"/>
          <w:lang w:val="kk-KZ"/>
        </w:rPr>
        <w:t xml:space="preserve"> ө </w:t>
      </w:r>
      <w:proofErr w:type="spellStart"/>
      <w:r w:rsidRPr="003C67E6">
        <w:rPr>
          <w:rFonts w:ascii="Times New Roman" w:hAnsi="Times New Roman" w:cs="Times New Roman"/>
          <w:sz w:val="28"/>
          <w:szCs w:val="28"/>
          <w:lang w:val="kk-KZ"/>
        </w:rPr>
        <w:t>былинке</w:t>
      </w:r>
      <w:proofErr w:type="spellEnd"/>
      <w:r w:rsidRPr="003C67E6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2A6CDA" w:rsidRPr="003C67E6" w:rsidRDefault="002A6CDA" w:rsidP="003E0A3B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C67E6">
        <w:rPr>
          <w:rFonts w:ascii="Times New Roman" w:hAnsi="Times New Roman" w:cs="Times New Roman"/>
          <w:sz w:val="28"/>
          <w:szCs w:val="28"/>
          <w:lang w:val="kk-KZ"/>
        </w:rPr>
        <w:t>Мир</w:t>
      </w:r>
      <w:proofErr w:type="spellEnd"/>
      <w:r w:rsidRPr="003C67E6">
        <w:rPr>
          <w:rFonts w:ascii="Times New Roman" w:hAnsi="Times New Roman" w:cs="Times New Roman"/>
          <w:sz w:val="28"/>
          <w:szCs w:val="28"/>
          <w:lang w:val="kk-KZ"/>
        </w:rPr>
        <w:t xml:space="preserve"> ө </w:t>
      </w:r>
      <w:proofErr w:type="spellStart"/>
      <w:r w:rsidRPr="003C67E6">
        <w:rPr>
          <w:rFonts w:ascii="Times New Roman" w:hAnsi="Times New Roman" w:cs="Times New Roman"/>
          <w:sz w:val="28"/>
          <w:szCs w:val="28"/>
          <w:lang w:val="kk-KZ"/>
        </w:rPr>
        <w:t>планете</w:t>
      </w:r>
      <w:proofErr w:type="spellEnd"/>
      <w:r w:rsidRPr="003C67E6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2A6CDA" w:rsidRPr="003C67E6" w:rsidRDefault="002A6CDA" w:rsidP="003E0A3B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C67E6">
        <w:rPr>
          <w:rFonts w:ascii="Times New Roman" w:hAnsi="Times New Roman" w:cs="Times New Roman"/>
          <w:sz w:val="28"/>
          <w:szCs w:val="28"/>
          <w:lang w:val="kk-KZ"/>
        </w:rPr>
        <w:t>Мир</w:t>
      </w:r>
      <w:proofErr w:type="spellEnd"/>
      <w:r w:rsidRPr="003C67E6">
        <w:rPr>
          <w:rFonts w:ascii="Times New Roman" w:hAnsi="Times New Roman" w:cs="Times New Roman"/>
          <w:sz w:val="28"/>
          <w:szCs w:val="28"/>
          <w:lang w:val="kk-KZ"/>
        </w:rPr>
        <w:t xml:space="preserve"> ө </w:t>
      </w:r>
      <w:proofErr w:type="spellStart"/>
      <w:r w:rsidRPr="003C67E6">
        <w:rPr>
          <w:rFonts w:ascii="Times New Roman" w:hAnsi="Times New Roman" w:cs="Times New Roman"/>
          <w:sz w:val="28"/>
          <w:szCs w:val="28"/>
          <w:lang w:val="kk-KZ"/>
        </w:rPr>
        <w:t>всем</w:t>
      </w:r>
      <w:proofErr w:type="spellEnd"/>
      <w:r w:rsidRPr="003C67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C67E6">
        <w:rPr>
          <w:rFonts w:ascii="Times New Roman" w:hAnsi="Times New Roman" w:cs="Times New Roman"/>
          <w:sz w:val="28"/>
          <w:szCs w:val="28"/>
          <w:lang w:val="kk-KZ"/>
        </w:rPr>
        <w:t>людям</w:t>
      </w:r>
      <w:proofErr w:type="spellEnd"/>
      <w:r w:rsidRPr="003C67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C67E6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3C67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C67E6">
        <w:rPr>
          <w:rFonts w:ascii="Times New Roman" w:hAnsi="Times New Roman" w:cs="Times New Roman"/>
          <w:sz w:val="28"/>
          <w:szCs w:val="28"/>
          <w:lang w:val="kk-KZ"/>
        </w:rPr>
        <w:t>Земле</w:t>
      </w:r>
      <w:proofErr w:type="spellEnd"/>
      <w:r w:rsidRPr="003C67E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22C8" w:rsidRPr="003C67E6" w:rsidRDefault="007322C8" w:rsidP="003E0A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6CDA" w:rsidRPr="003C67E6" w:rsidRDefault="002A6CDA" w:rsidP="003E0A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6CDA" w:rsidRPr="003C67E6" w:rsidRDefault="002A6CDA" w:rsidP="003E0A3B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3C67E6">
        <w:rPr>
          <w:rFonts w:ascii="Times New Roman" w:hAnsi="Times New Roman" w:cs="Times New Roman"/>
          <w:sz w:val="28"/>
          <w:szCs w:val="28"/>
          <w:lang w:val="kk-KZ"/>
        </w:rPr>
        <w:t>Қазақстан менің Отаным</w:t>
      </w:r>
    </w:p>
    <w:p w:rsidR="002A6CDA" w:rsidRPr="003C67E6" w:rsidRDefault="002A6CDA" w:rsidP="003E0A3B">
      <w:pPr>
        <w:pStyle w:val="a6"/>
        <w:rPr>
          <w:rFonts w:ascii="Times New Roman" w:hAnsi="Times New Roman" w:cs="Times New Roman"/>
          <w:sz w:val="28"/>
          <w:szCs w:val="28"/>
        </w:rPr>
      </w:pPr>
      <w:r w:rsidRPr="003C67E6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менің </w:t>
      </w:r>
      <w:proofErr w:type="spellStart"/>
      <w:r w:rsidRPr="003C67E6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7E6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3C67E6">
        <w:rPr>
          <w:rFonts w:ascii="Times New Roman" w:hAnsi="Times New Roman" w:cs="Times New Roman"/>
          <w:sz w:val="28"/>
          <w:szCs w:val="28"/>
        </w:rPr>
        <w:t>.</w:t>
      </w:r>
    </w:p>
    <w:p w:rsidR="002A6CDA" w:rsidRPr="003C67E6" w:rsidRDefault="002A6CDA" w:rsidP="003E0A3B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3C67E6">
        <w:rPr>
          <w:rFonts w:ascii="Times New Roman" w:hAnsi="Times New Roman" w:cs="Times New Roman"/>
          <w:sz w:val="28"/>
          <w:szCs w:val="28"/>
          <w:lang w:val="kk-KZ"/>
        </w:rPr>
        <w:t xml:space="preserve">Жайна ө жайна </w:t>
      </w:r>
      <w:proofErr w:type="spellStart"/>
      <w:r w:rsidRPr="003C67E6">
        <w:rPr>
          <w:rFonts w:ascii="Times New Roman" w:hAnsi="Times New Roman" w:cs="Times New Roman"/>
          <w:sz w:val="28"/>
          <w:szCs w:val="28"/>
          <w:lang w:val="kk-KZ"/>
        </w:rPr>
        <w:t>арқашан</w:t>
      </w:r>
      <w:proofErr w:type="spellEnd"/>
    </w:p>
    <w:p w:rsidR="002A6CDA" w:rsidRPr="003C67E6" w:rsidRDefault="002A6CDA" w:rsidP="003E0A3B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3C67E6">
        <w:rPr>
          <w:rFonts w:ascii="Times New Roman" w:hAnsi="Times New Roman" w:cs="Times New Roman"/>
          <w:sz w:val="28"/>
          <w:szCs w:val="28"/>
          <w:lang w:val="kk-KZ"/>
        </w:rPr>
        <w:t>Мақтаным сені мен</w:t>
      </w:r>
    </w:p>
    <w:p w:rsidR="002A6CDA" w:rsidRPr="003C67E6" w:rsidRDefault="002A6CDA" w:rsidP="003E0A3B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3C67E6">
        <w:rPr>
          <w:rFonts w:ascii="Times New Roman" w:hAnsi="Times New Roman" w:cs="Times New Roman"/>
          <w:sz w:val="28"/>
          <w:szCs w:val="28"/>
          <w:lang w:val="kk-KZ"/>
        </w:rPr>
        <w:t xml:space="preserve">Мақтаным </w:t>
      </w:r>
      <w:proofErr w:type="spellStart"/>
      <w:r w:rsidRPr="003C67E6">
        <w:rPr>
          <w:rFonts w:ascii="Times New Roman" w:hAnsi="Times New Roman" w:cs="Times New Roman"/>
          <w:sz w:val="28"/>
          <w:szCs w:val="28"/>
          <w:lang w:val="kk-KZ"/>
        </w:rPr>
        <w:t>арқашан</w:t>
      </w:r>
      <w:proofErr w:type="spellEnd"/>
      <w:r w:rsidRPr="003C67E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0A3B" w:rsidRDefault="003E0A3B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A7F35" w:rsidRDefault="006A7F35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A7F35" w:rsidRDefault="006A7F35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Ведущий:</w:t>
      </w:r>
      <w:r>
        <w:rPr>
          <w:rFonts w:ascii="Arial" w:hAnsi="Arial" w:cs="Arial"/>
          <w:color w:val="000000"/>
          <w:sz w:val="27"/>
          <w:szCs w:val="27"/>
        </w:rPr>
        <w:t>Великая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наша Родина – Казахстан. Многонациональная наша Республика. Казахстан объединил под своим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шаныраком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людей разных национальностей, с разной культурой. Мы живем в стране, которую люди разных народов считают своей Родиной. А их язык, культура, обычаи составляют неповторимое лицо нашей страны, ее богатство. Жизнь и история складывались таким образом, что на древней земле казахов переплелись судьбы около 130 наций и народностей.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Да, мы должны уважать представителей любых национальностей, живущих в Казахстане, знать обычаи и традиции народов. Ведь случается и так, что люди разных национальностей роднятся, и тогда обычаи и традиции одного народа становятся общими.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 гласит одна казахская пословица: «Сила птицы – в крыльях, а человека – в дружбе». И жизнь наглядно подтверждает ее правоту.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Ребята, любите ли вы сказки?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Инсценировка сказки «Гости из России»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Ведущий: </w:t>
      </w:r>
      <w:r>
        <w:rPr>
          <w:rFonts w:ascii="Arial" w:hAnsi="Arial" w:cs="Arial"/>
          <w:color w:val="000000"/>
          <w:sz w:val="27"/>
          <w:szCs w:val="27"/>
        </w:rPr>
        <w:t>В Казахстане, прекрасной свободной стране,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Где вольно живется тебе и мне,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Семья проживает – семья как семья.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Об их жизни личной сказка моя.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этом домике у речки,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Где пасутся две овечки,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Дед с бабулей проживают.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Здесь живут, невзгод не зная.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Выходит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дед: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Утро ясное какое!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Хорошо нам жить, спокойно.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Внучки к нам сегодня едут –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Радость в них бабуле, деду.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Эй, старуха, просыпайся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Да за дело принимайся.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 казахи поступают,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Когда русских привечают: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Готовь щедрый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дастархан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огонь поставь казан.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Бабушка: </w:t>
      </w:r>
      <w:r>
        <w:rPr>
          <w:rFonts w:ascii="Arial" w:hAnsi="Arial" w:cs="Arial"/>
          <w:color w:val="000000"/>
          <w:sz w:val="27"/>
          <w:szCs w:val="27"/>
        </w:rPr>
        <w:t>На ногах с утра давно,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Внучек жду, гляжу в окно.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Мясо уж в котле кипит,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в столовой стол накрыт…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Помнишь, раньше горевали,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Когда дочку выдавали мы за русского зятька.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Как казалась, жизнь горька!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теперь – какое счастье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Знать, что есть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Айгуль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Настя.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(Вглядывается)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Вот они, неси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шашу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Всех детишек угощу.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Ведущий: </w:t>
      </w:r>
      <w:r>
        <w:rPr>
          <w:rFonts w:ascii="Arial" w:hAnsi="Arial" w:cs="Arial"/>
          <w:color w:val="000000"/>
          <w:sz w:val="27"/>
          <w:szCs w:val="27"/>
        </w:rPr>
        <w:t>В Казахстане есть обычай: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Называется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шашу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Бабушка:</w:t>
      </w:r>
      <w:r>
        <w:rPr>
          <w:rFonts w:ascii="Arial" w:hAnsi="Arial" w:cs="Arial"/>
          <w:color w:val="000000"/>
          <w:sz w:val="27"/>
          <w:szCs w:val="27"/>
        </w:rPr>
        <w:t> И сейчас, гостей встречая,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Всех я щедро угощу. </w:t>
      </w: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(Разбрасывает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шашу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)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Айгуль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Настя вместе: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Салеметсізбе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ата,апа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Пусть не зарастет в ваш дом тропа!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Бабушка: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Айналайын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Настя,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жаным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 похожа ты на маму.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Дайте я вас обниму,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 сердцу вас скорей прижму.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Дедушка:</w:t>
      </w:r>
      <w:r>
        <w:rPr>
          <w:rFonts w:ascii="Arial" w:hAnsi="Arial" w:cs="Arial"/>
          <w:color w:val="000000"/>
          <w:sz w:val="27"/>
          <w:szCs w:val="27"/>
        </w:rPr>
        <w:t> Люди, в гости заходите,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Нашу радость разделите!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Ведущий:</w:t>
      </w:r>
      <w:r>
        <w:rPr>
          <w:rFonts w:ascii="Arial" w:hAnsi="Arial" w:cs="Arial"/>
          <w:color w:val="000000"/>
          <w:sz w:val="27"/>
          <w:szCs w:val="27"/>
        </w:rPr>
        <w:t> У казахов так ведется: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Делиться радостью, как солнцем.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Всем по лучику достанется,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с лихвой себе останется.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Начинается той.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какой той без игр, песен, танцев?!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Айгуль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Дедушка, бабушка, для вас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Қамажай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станцуем мы сейчас.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Настя:</w:t>
      </w:r>
      <w:r>
        <w:rPr>
          <w:rFonts w:ascii="Arial" w:hAnsi="Arial" w:cs="Arial"/>
          <w:color w:val="000000"/>
          <w:sz w:val="27"/>
          <w:szCs w:val="27"/>
        </w:rPr>
        <w:t> И вы, девчонки, не сидите,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Свою удаль покажите.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Танец «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Қамажай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»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Бабушка:</w:t>
      </w:r>
      <w:r>
        <w:rPr>
          <w:rFonts w:ascii="Arial" w:hAnsi="Arial" w:cs="Arial"/>
          <w:color w:val="000000"/>
          <w:sz w:val="27"/>
          <w:szCs w:val="27"/>
        </w:rPr>
        <w:t> Всем девчонкам приз я дам,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Заходите в гости к нам.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(Раздает призы)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Ведущий: </w:t>
      </w:r>
      <w:r>
        <w:rPr>
          <w:rFonts w:ascii="Arial" w:hAnsi="Arial" w:cs="Arial"/>
          <w:color w:val="000000"/>
          <w:sz w:val="27"/>
          <w:szCs w:val="27"/>
        </w:rPr>
        <w:t>Это тоже обычай казахов: всем участникам вручать призы.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Дедушка: </w:t>
      </w:r>
      <w:r>
        <w:rPr>
          <w:rFonts w:ascii="Arial" w:hAnsi="Arial" w:cs="Arial"/>
          <w:color w:val="000000"/>
          <w:sz w:val="27"/>
          <w:szCs w:val="27"/>
        </w:rPr>
        <w:t>Той веселый продолжаем,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Жигитов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смелых приглашаем.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Объявляю я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Көкпар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»!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Скакуны у нас, как жар!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(Ведущий объясняет условие игры)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Бабушка: </w:t>
      </w:r>
      <w:r>
        <w:rPr>
          <w:rFonts w:ascii="Arial" w:hAnsi="Arial" w:cs="Arial"/>
          <w:color w:val="000000"/>
          <w:sz w:val="27"/>
          <w:szCs w:val="27"/>
        </w:rPr>
        <w:t>Всем джигитам приз я дам,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Заходите в гости к нам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Айгуль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и Настя зовут собаку Дружка и кошку Мурку, те с лаем и мяуканьем выбегают к ним)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Айгуль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: </w:t>
      </w:r>
      <w:r>
        <w:rPr>
          <w:rFonts w:ascii="Arial" w:hAnsi="Arial" w:cs="Arial"/>
          <w:color w:val="000000"/>
          <w:sz w:val="27"/>
          <w:szCs w:val="27"/>
        </w:rPr>
        <w:t>Смотри, Настя, наш дружок –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Уж совсем не тот щенок!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Настя: </w:t>
      </w:r>
      <w:r>
        <w:rPr>
          <w:rFonts w:ascii="Arial" w:hAnsi="Arial" w:cs="Arial"/>
          <w:color w:val="000000"/>
          <w:sz w:val="27"/>
          <w:szCs w:val="27"/>
        </w:rPr>
        <w:t>Ну а Мурка, мягче нету!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Хорошо в деревне летом!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Дружок: </w:t>
      </w:r>
      <w:r>
        <w:rPr>
          <w:rFonts w:ascii="Arial" w:hAnsi="Arial" w:cs="Arial"/>
          <w:color w:val="000000"/>
          <w:sz w:val="27"/>
          <w:szCs w:val="27"/>
        </w:rPr>
        <w:t>Что за славные девчурки!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Поиграем с ними жмурки!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Мурка: </w:t>
      </w:r>
      <w:r>
        <w:rPr>
          <w:rFonts w:ascii="Arial" w:hAnsi="Arial" w:cs="Arial"/>
          <w:color w:val="000000"/>
          <w:sz w:val="27"/>
          <w:szCs w:val="27"/>
        </w:rPr>
        <w:t>Вас сейчас искать я буду,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найду я вас повсюду.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(В игре участвуют все)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Бабушка: </w:t>
      </w:r>
      <w:r>
        <w:rPr>
          <w:rFonts w:ascii="Arial" w:hAnsi="Arial" w:cs="Arial"/>
          <w:color w:val="000000"/>
          <w:sz w:val="27"/>
          <w:szCs w:val="27"/>
        </w:rPr>
        <w:t>Наших внучек уважая,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Бешбармаком угощаем.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Русский танец мы сплясать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Очень просим здесь девчат.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Дедушка: </w:t>
      </w:r>
      <w:r>
        <w:rPr>
          <w:rFonts w:ascii="Arial" w:hAnsi="Arial" w:cs="Arial"/>
          <w:color w:val="000000"/>
          <w:sz w:val="27"/>
          <w:szCs w:val="27"/>
        </w:rPr>
        <w:t>И мальчишки, может, тоже нам станцуют, если могут.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Танец «Кадриль»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Бабушка:</w:t>
      </w:r>
      <w:r>
        <w:rPr>
          <w:rFonts w:ascii="Arial" w:hAnsi="Arial" w:cs="Arial"/>
          <w:color w:val="000000"/>
          <w:sz w:val="27"/>
          <w:szCs w:val="27"/>
        </w:rPr>
        <w:t>Всем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танцорам приз я дам, заходите в гости к нам.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Дедушка:</w:t>
      </w:r>
      <w:r>
        <w:rPr>
          <w:rFonts w:ascii="Arial" w:hAnsi="Arial" w:cs="Arial"/>
          <w:color w:val="000000"/>
          <w:sz w:val="27"/>
          <w:szCs w:val="27"/>
        </w:rPr>
        <w:t>Как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не спеть, коль в сердце радость?!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страшна нам с бабкой старость.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Бабушка:</w:t>
      </w:r>
      <w:r>
        <w:rPr>
          <w:rFonts w:ascii="Arial" w:hAnsi="Arial" w:cs="Arial"/>
          <w:color w:val="000000"/>
          <w:sz w:val="27"/>
          <w:szCs w:val="27"/>
        </w:rPr>
        <w:t>Нам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вы, гости, подпевайте.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Музыканты, заиграйте!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lastRenderedPageBreak/>
        <w:t>Песня «Ты и я вместе дружная семья»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Дедушка: </w:t>
      </w:r>
      <w:r>
        <w:rPr>
          <w:rFonts w:ascii="Arial" w:hAnsi="Arial" w:cs="Arial"/>
          <w:color w:val="000000"/>
          <w:sz w:val="27"/>
          <w:szCs w:val="27"/>
        </w:rPr>
        <w:t>Посмотрите, люди, дружба –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Это то, что всем нам нужно!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Бабушка: </w:t>
      </w:r>
      <w:r>
        <w:rPr>
          <w:rFonts w:ascii="Arial" w:hAnsi="Arial" w:cs="Arial"/>
          <w:color w:val="000000"/>
          <w:sz w:val="27"/>
          <w:szCs w:val="27"/>
        </w:rPr>
        <w:t>Как прекрасно жить всем в мире,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 в семье в одной квартире!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Настя: </w:t>
      </w:r>
      <w:r>
        <w:rPr>
          <w:rFonts w:ascii="Arial" w:hAnsi="Arial" w:cs="Arial"/>
          <w:color w:val="000000"/>
          <w:sz w:val="27"/>
          <w:szCs w:val="27"/>
        </w:rPr>
        <w:t>Если ссоры – только в шутку,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обиды – на минутку.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Айгуль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: </w:t>
      </w:r>
      <w:r>
        <w:rPr>
          <w:rFonts w:ascii="Arial" w:hAnsi="Arial" w:cs="Arial"/>
          <w:color w:val="000000"/>
          <w:sz w:val="27"/>
          <w:szCs w:val="27"/>
        </w:rPr>
        <w:t>А борьба – так только в спорте.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площадке иль на корте.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Дружок: </w:t>
      </w:r>
      <w:r>
        <w:rPr>
          <w:rFonts w:ascii="Arial" w:hAnsi="Arial" w:cs="Arial"/>
          <w:color w:val="000000"/>
          <w:sz w:val="27"/>
          <w:szCs w:val="27"/>
        </w:rPr>
        <w:t>Даже с Муркой я дружу,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нее, любя, гляжу.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Дедушка: </w:t>
      </w:r>
      <w:r>
        <w:rPr>
          <w:rFonts w:ascii="Arial" w:hAnsi="Arial" w:cs="Arial"/>
          <w:color w:val="000000"/>
          <w:sz w:val="27"/>
          <w:szCs w:val="27"/>
        </w:rPr>
        <w:t>Приходите снова к нам,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Все время в доме нашем рады мы гостям.</w:t>
      </w:r>
    </w:p>
    <w:p w:rsidR="00A1101E" w:rsidRDefault="00A1101E" w:rsidP="00A110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r>
        <w:rPr>
          <w:rFonts w:ascii="Arial" w:hAnsi="Arial" w:cs="Arial"/>
          <w:color w:val="000000"/>
          <w:sz w:val="27"/>
          <w:szCs w:val="27"/>
        </w:rPr>
        <w:t>Д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 xml:space="preserve">евочки угощают гостей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баурсаками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A1101E" w:rsidRDefault="00A1101E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Ведущий: </w:t>
      </w:r>
      <w:r>
        <w:rPr>
          <w:rFonts w:ascii="Arial" w:hAnsi="Arial" w:cs="Arial"/>
          <w:color w:val="000000"/>
          <w:sz w:val="27"/>
          <w:szCs w:val="27"/>
        </w:rPr>
        <w:t>Понравилось сегодня вам в гостях? Пусть будет больше радости у вас в глазах! Растите добрыми, ведь доброта всего дороже.</w:t>
      </w:r>
    </w:p>
    <w:p w:rsidR="00521E97" w:rsidRDefault="00521E97" w:rsidP="00521E9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Рефлексия: </w:t>
      </w:r>
      <w:r>
        <w:rPr>
          <w:rFonts w:ascii="Arial" w:hAnsi="Arial" w:cs="Arial"/>
          <w:color w:val="000000"/>
          <w:sz w:val="27"/>
          <w:szCs w:val="27"/>
        </w:rPr>
        <w:t>Учите казахский язык, любите его, учитесь говорить по-казахски, ведь культурный, воспитанный человек знает язык народа, на земле которого он проживает.</w:t>
      </w:r>
    </w:p>
    <w:p w:rsidR="00FB5322" w:rsidRDefault="00FB5322"/>
    <w:sectPr w:rsidR="00FB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D5D51"/>
    <w:multiLevelType w:val="multilevel"/>
    <w:tmpl w:val="5458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97"/>
    <w:rsid w:val="002A6CDA"/>
    <w:rsid w:val="003C67E6"/>
    <w:rsid w:val="003E0A3B"/>
    <w:rsid w:val="00521E97"/>
    <w:rsid w:val="006A7F35"/>
    <w:rsid w:val="007237DB"/>
    <w:rsid w:val="007322C8"/>
    <w:rsid w:val="00A1101E"/>
    <w:rsid w:val="00AC4EB7"/>
    <w:rsid w:val="00FB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FA80C-1B79-441C-9AB8-367777C3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E9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E0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2017-11-21T06:33:00Z</cp:lastPrinted>
  <dcterms:created xsi:type="dcterms:W3CDTF">2017-11-14T04:49:00Z</dcterms:created>
  <dcterms:modified xsi:type="dcterms:W3CDTF">2017-11-23T02:33:00Z</dcterms:modified>
</cp:coreProperties>
</file>