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E7" w:rsidRPr="004C3495" w:rsidRDefault="00F356E7" w:rsidP="001C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План </w:t>
      </w:r>
      <w:proofErr w:type="spellStart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урока</w:t>
      </w:r>
      <w:proofErr w:type="spellEnd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F35C5" w:rsidRPr="004C349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предмету</w:t>
      </w:r>
      <w:proofErr w:type="spellEnd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«</w:t>
      </w:r>
      <w:proofErr w:type="spellStart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Самопознание</w:t>
      </w:r>
      <w:proofErr w:type="spellEnd"/>
      <w:r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F356E7" w:rsidRPr="004C3495" w:rsidRDefault="00F356E7" w:rsidP="00F3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356E7" w:rsidRPr="004C3495" w:rsidRDefault="00F356E7" w:rsidP="005A22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Школа</w:t>
      </w:r>
      <w:proofErr w:type="spellEnd"/>
      <w:r w:rsidRPr="004C34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: </w:t>
      </w:r>
      <w:r w:rsidR="00B67525" w:rsidRPr="004C34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4C34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D06BCC"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СШ №</w:t>
      </w:r>
      <w:r w:rsidR="00D75B43" w:rsidRPr="004C349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C40A7" w:rsidRPr="004C34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     </w:t>
      </w:r>
      <w:r w:rsidR="004C3495">
        <w:rPr>
          <w:rFonts w:ascii="Times New Roman" w:hAnsi="Times New Roman" w:cs="Times New Roman"/>
          <w:sz w:val="28"/>
          <w:szCs w:val="28"/>
        </w:rPr>
        <w:t xml:space="preserve">  </w:t>
      </w:r>
      <w:r w:rsidR="001C40A7" w:rsidRPr="004C3495">
        <w:rPr>
          <w:rFonts w:ascii="Times New Roman" w:hAnsi="Times New Roman" w:cs="Times New Roman"/>
          <w:sz w:val="28"/>
          <w:szCs w:val="28"/>
        </w:rPr>
        <w:t xml:space="preserve"> </w:t>
      </w:r>
      <w:r w:rsidR="003F35C5" w:rsidRPr="004C3495">
        <w:rPr>
          <w:rFonts w:ascii="Times New Roman" w:hAnsi="Times New Roman" w:cs="Times New Roman"/>
          <w:sz w:val="28"/>
          <w:szCs w:val="28"/>
        </w:rPr>
        <w:t>Д</w:t>
      </w:r>
      <w:r w:rsidR="00736719" w:rsidRPr="004C3495">
        <w:rPr>
          <w:rFonts w:ascii="Times New Roman" w:hAnsi="Times New Roman" w:cs="Times New Roman"/>
          <w:sz w:val="28"/>
          <w:szCs w:val="28"/>
        </w:rPr>
        <w:t>ата</w:t>
      </w:r>
      <w:r w:rsidR="008917B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 w:rsid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</w:t>
      </w:r>
      <w:r w:rsidR="003F35C5"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</w:t>
      </w:r>
      <w:r w:rsidR="003F35C5"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Педагог: </w:t>
      </w:r>
      <w:proofErr w:type="spellStart"/>
      <w:r w:rsidR="003F35C5"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Чуркина</w:t>
      </w:r>
      <w:proofErr w:type="spellEnd"/>
      <w:r w:rsidR="003F35C5" w:rsidRPr="004C34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Т.А.</w:t>
      </w:r>
      <w:r w:rsidR="00D06BCC" w:rsidRPr="004C34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34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2288" w:rsidRPr="004C34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6E7" w:rsidRPr="004C3495" w:rsidRDefault="003F35C5" w:rsidP="005A22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495">
        <w:rPr>
          <w:rFonts w:ascii="Times New Roman" w:hAnsi="Times New Roman" w:cs="Times New Roman"/>
          <w:sz w:val="28"/>
          <w:szCs w:val="28"/>
        </w:rPr>
        <w:t>К</w:t>
      </w:r>
      <w:r w:rsidR="00F356E7" w:rsidRPr="004C3495">
        <w:rPr>
          <w:rFonts w:ascii="Times New Roman" w:hAnsi="Times New Roman" w:cs="Times New Roman"/>
          <w:sz w:val="28"/>
          <w:szCs w:val="28"/>
        </w:rPr>
        <w:t xml:space="preserve">ласс:  </w:t>
      </w:r>
      <w:r w:rsidR="00CB45C9" w:rsidRPr="004C349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C349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34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C3495">
        <w:rPr>
          <w:rFonts w:ascii="Times New Roman" w:hAnsi="Times New Roman" w:cs="Times New Roman"/>
          <w:sz w:val="28"/>
          <w:szCs w:val="28"/>
        </w:rPr>
        <w:t>Кол-во учащихся:  21</w:t>
      </w:r>
    </w:p>
    <w:p w:rsidR="00F356E7" w:rsidRPr="004C3495" w:rsidRDefault="00CB45C9" w:rsidP="005A22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495">
        <w:rPr>
          <w:rFonts w:ascii="Times New Roman" w:eastAsia="Times New Roman" w:hAnsi="Times New Roman" w:cs="Times New Roman"/>
          <w:sz w:val="28"/>
          <w:szCs w:val="28"/>
          <w:lang w:val="kk-KZ"/>
        </w:rPr>
        <w:t>Тема:</w:t>
      </w:r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</w:t>
      </w:r>
      <w:proofErr w:type="spellEnd"/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отзывчивости</w:t>
      </w:r>
      <w:proofErr w:type="spellEnd"/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="00127E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равнодушии</w:t>
      </w:r>
      <w:proofErr w:type="spellEnd"/>
      <w:r w:rsidR="003F35C5" w:rsidRPr="004C34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                                     </w:t>
      </w:r>
      <w:r w:rsidR="003F35C5" w:rsidRPr="004C34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F35C5" w:rsidRPr="004C3495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3F35C5" w:rsidRPr="004C3495"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F356E7" w:rsidRPr="004C3495" w:rsidRDefault="00BB4B9D" w:rsidP="005A22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95">
        <w:rPr>
          <w:rFonts w:ascii="Times New Roman" w:eastAsia="Times New Roman" w:hAnsi="Times New Roman" w:cs="Times New Roman"/>
          <w:sz w:val="28"/>
          <w:szCs w:val="28"/>
        </w:rPr>
        <w:t xml:space="preserve">Ценность: </w:t>
      </w:r>
      <w:r w:rsidR="00127EC5" w:rsidRPr="004C3495">
        <w:rPr>
          <w:rFonts w:ascii="Times New Roman" w:hAnsi="Times New Roman" w:cs="Times New Roman"/>
          <w:b/>
          <w:sz w:val="28"/>
          <w:szCs w:val="28"/>
        </w:rPr>
        <w:t>Истина</w:t>
      </w:r>
      <w:r w:rsidR="00B67525" w:rsidRPr="004C3495">
        <w:rPr>
          <w:rFonts w:ascii="Times New Roman" w:hAnsi="Times New Roman" w:cs="Times New Roman"/>
          <w:sz w:val="28"/>
          <w:szCs w:val="28"/>
        </w:rPr>
        <w:t>.</w:t>
      </w:r>
      <w:r w:rsidR="005A2288" w:rsidRPr="004C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288" w:rsidRPr="004C3495" w:rsidRDefault="00F356E7" w:rsidP="005A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95">
        <w:rPr>
          <w:rFonts w:ascii="Times New Roman" w:eastAsia="Times New Roman" w:hAnsi="Times New Roman" w:cs="Times New Roman"/>
          <w:sz w:val="28"/>
          <w:szCs w:val="28"/>
        </w:rPr>
        <w:t>Качества:</w:t>
      </w:r>
      <w:r w:rsidR="00BB4B9D" w:rsidRPr="004C34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EC5" w:rsidRPr="004C3495">
        <w:rPr>
          <w:rFonts w:ascii="Times New Roman" w:hAnsi="Times New Roman" w:cs="Times New Roman"/>
          <w:sz w:val="28"/>
          <w:szCs w:val="28"/>
        </w:rPr>
        <w:t xml:space="preserve">быть честным с самим собой, </w:t>
      </w:r>
      <w:r w:rsidR="004C3495" w:rsidRPr="004C3495">
        <w:rPr>
          <w:rFonts w:ascii="Times New Roman" w:hAnsi="Times New Roman" w:cs="Times New Roman"/>
          <w:bCs/>
          <w:sz w:val="28"/>
          <w:szCs w:val="28"/>
        </w:rPr>
        <w:t>умение анализировать свои мысли, слова и поступки,</w:t>
      </w:r>
      <w:r w:rsidR="004C3495" w:rsidRPr="004C3495">
        <w:rPr>
          <w:rFonts w:ascii="Times New Roman" w:hAnsi="Times New Roman" w:cs="Times New Roman"/>
          <w:sz w:val="28"/>
          <w:szCs w:val="28"/>
        </w:rPr>
        <w:t xml:space="preserve"> </w:t>
      </w:r>
      <w:r w:rsidR="00127EC5" w:rsidRPr="004C3495">
        <w:rPr>
          <w:rFonts w:ascii="Times New Roman" w:hAnsi="Times New Roman" w:cs="Times New Roman"/>
          <w:sz w:val="28"/>
          <w:szCs w:val="28"/>
        </w:rPr>
        <w:t>уметь отличать хорошие поступки от плохих, стремление помочь.</w:t>
      </w:r>
    </w:p>
    <w:p w:rsidR="004C3495" w:rsidRDefault="004C3495" w:rsidP="0012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3495" w:rsidRDefault="004C3495" w:rsidP="0012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126"/>
      </w:tblGrid>
      <w:tr w:rsidR="00127EC5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Цель: 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углубление представлени</w:t>
            </w:r>
            <w:r w:rsidR="00D82B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я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 истин</w:t>
            </w:r>
            <w:r w:rsidR="004C34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 как общечеловеческой ценности</w:t>
            </w:r>
          </w:p>
          <w:p w:rsidR="00127EC5" w:rsidRPr="00127EC5" w:rsidRDefault="00127EC5" w:rsidP="00E35C5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Задачи</w:t>
            </w: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127EC5" w:rsidRPr="00127EC5" w:rsidRDefault="00127EC5" w:rsidP="00127EC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расширить 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понятий  честность, отзывчивость;</w:t>
            </w:r>
          </w:p>
          <w:p w:rsidR="00127EC5" w:rsidRPr="00127EC5" w:rsidRDefault="00127EC5" w:rsidP="00127EC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азвивать чувство ответственности  за свои поступки перед собой и другими людьми;</w:t>
            </w:r>
          </w:p>
          <w:p w:rsidR="00127EC5" w:rsidRPr="00127EC5" w:rsidRDefault="00127EC5" w:rsidP="00127EC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учащихся стремление к честности, справедливости.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Ресурс</w:t>
            </w: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аудиозапись музыки «Хрустальная мелодия», учебник, тетрадь</w:t>
            </w:r>
          </w:p>
        </w:tc>
      </w:tr>
      <w:tr w:rsidR="00127EC5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D82B98" w:rsidRDefault="00127EC5" w:rsidP="00E35C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82B9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  <w:t>Ход урока</w:t>
            </w:r>
            <w:r w:rsidRPr="00D82B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7EC5" w:rsidRPr="00D82B98" w:rsidRDefault="00127EC5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82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 Орг.момент</w:t>
            </w:r>
            <w:r w:rsidRPr="00D82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8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настрой</w:t>
            </w:r>
            <w:r w:rsidRPr="00D82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(Прогулка в лес).</w:t>
            </w:r>
          </w:p>
          <w:p w:rsidR="00127EC5" w:rsidRPr="00127EC5" w:rsidRDefault="00D82B98" w:rsidP="00D82B98">
            <w:pPr>
              <w:pStyle w:val="a3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8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сядьте, держа спинку прямо. Закройте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глаза  и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дышите  глубоко. С каждым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вздохом  старайтесь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все больше расслабится  и стать спокойными.  Сейчас мы идем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гулять  в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лес.  Представьте,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как  вы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идете к двери класса, открываете  дверь, проходите  по коридору и выходите на улицу.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Вдыхаете  свежий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воздух, ощущаете дуновение ветра на волосах и лучи солнца, мягко греют ваше лицо.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 вами лес. Будьте осторожны</w:t>
            </w:r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когда  идете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, не наступайте на насекомых. Остановитесь на минуту и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оглянитесь  вокруг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. Ощутите красоту и свежесть природы. Вы наклонились к цветку и очень внимательно рассматриваете его. Понюхайте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его  и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вдохните аромат. Идите дальше. Углубляясь всё дальше и дальше полюбуйтесь игрой света и тени, послушайте шелест листьев. Мы выходим на поляну перед вами дерево, вы подходите к нему и обхватываете его ствол. Вы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чувствуете  энергию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жизни, текущую в нем. И вы ощущаете счастье и покой. Как удивительна природа. Помните о том, что это ваше собственное дерево, и вы можете вернуть к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нему  в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любое время.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А  сейчас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приготовьтесь  идти обратно в школу. Поднимитесь и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посмотрите  вокруг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еще раз. Медленно идите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назад  по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той же тропинке, не наступая по пути на насекомых.  И вот вы дошли </w:t>
            </w:r>
            <w:proofErr w:type="gramStart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>до  дверей</w:t>
            </w:r>
            <w:proofErr w:type="gramEnd"/>
            <w:r w:rsidRPr="00D82B98">
              <w:rPr>
                <w:rFonts w:ascii="Times New Roman" w:hAnsi="Times New Roman" w:cs="Times New Roman"/>
                <w:sz w:val="24"/>
                <w:szCs w:val="24"/>
              </w:rPr>
              <w:t xml:space="preserve"> школы  глубоко вдохните  свежий воздух, откройте дверь и вернитесь на свое место. Сохраните в себе это чувство тишины, покоя и удовлетворённости. Откройте глаза и улыбнитесь!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Примечани</w:t>
            </w:r>
            <w:r w:rsidR="00D758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е:</w:t>
            </w:r>
          </w:p>
          <w:p w:rsidR="00127EC5" w:rsidRPr="00127EC5" w:rsidRDefault="00127EC5" w:rsidP="00E35C5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фоне лирической музыки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FD3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D3" w:rsidRPr="005B2FD3" w:rsidRDefault="005B2FD3" w:rsidP="005B2FD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Проверка</w:t>
            </w:r>
            <w:proofErr w:type="spellEnd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домашнего</w:t>
            </w:r>
            <w:proofErr w:type="spellEnd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задания</w:t>
            </w:r>
            <w:proofErr w:type="spellEnd"/>
            <w:r w:rsidRPr="005B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FD3" w:rsidRDefault="005B2FD3" w:rsidP="005B2FD3">
            <w:pPr>
              <w:spacing w:after="0" w:line="240" w:lineRule="auto"/>
              <w:ind w:firstLine="17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-Ребята, домашним задание вам было предложено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«Написать открытое письмо одноклассникам о том, как построить взаимоотношения в коллективе, избегая конфликтов». Кто желает зачитать свое обращение к одноклассникам? (учащиеся по желанию зачитывают свои письма).</w:t>
            </w:r>
          </w:p>
          <w:p w:rsidR="005B2FD3" w:rsidRPr="00127EC5" w:rsidRDefault="005B2FD3" w:rsidP="005B2F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После того, как учащиеся зачитали свои обращения, вместе подводим в выводу: «Атмосфера доброжелательности, уважения, сложившаяся в отношениях между одноклассниками, помогает обрести верных и надежных друзей».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D3" w:rsidRPr="00127EC5" w:rsidRDefault="005B2FD3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E82500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00" w:rsidRDefault="00E82500" w:rsidP="00E8250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E82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Позитивное</w:t>
            </w:r>
            <w:proofErr w:type="spellEnd"/>
            <w:r w:rsidRPr="00E82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2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высказывание</w:t>
            </w:r>
            <w:proofErr w:type="spellEnd"/>
            <w:r w:rsidRPr="00E82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(цитата)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E82500" w:rsidRPr="00E82500" w:rsidRDefault="00E82500" w:rsidP="00E8250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E8250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«Равнодушие – самая страшная болезнь души»?</w:t>
            </w:r>
          </w:p>
          <w:p w:rsidR="00E82500" w:rsidRPr="00D75805" w:rsidRDefault="00E82500" w:rsidP="00E8250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D7580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Алексис </w:t>
            </w:r>
            <w:proofErr w:type="spellStart"/>
            <w:r w:rsidRPr="00D7580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Токвиль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французкий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общественный деятель</w:t>
            </w:r>
          </w:p>
          <w:p w:rsidR="00E82500" w:rsidRDefault="00E82500" w:rsidP="00E8250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E82500" w:rsidRDefault="00E82500" w:rsidP="00E8250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1) 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Почему Алексис </w:t>
            </w:r>
            <w:proofErr w:type="spellStart"/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Токвиль</w:t>
            </w:r>
            <w:proofErr w:type="spellEnd"/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сравнивает равнодушие с болезнью?</w:t>
            </w:r>
          </w:p>
          <w:p w:rsidR="00E82500" w:rsidRDefault="00E82500" w:rsidP="00E8250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 чем отличие отзывчивости от равнодушия?</w:t>
            </w:r>
          </w:p>
          <w:p w:rsidR="00E82500" w:rsidRPr="00E82500" w:rsidRDefault="00E82500" w:rsidP="00E8250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3) Приходилось ли вам сталкиваться с равнодушием?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00" w:rsidRPr="00E82500" w:rsidRDefault="00E82500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E8250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Слайд с </w:t>
            </w:r>
            <w:proofErr w:type="spellStart"/>
            <w:r w:rsidRPr="00E8250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цитатой</w:t>
            </w:r>
            <w:proofErr w:type="spellEnd"/>
            <w:r w:rsidRPr="00E8250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250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урока</w:t>
            </w:r>
            <w:proofErr w:type="spellEnd"/>
          </w:p>
        </w:tc>
      </w:tr>
      <w:tr w:rsidR="00853E33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3" w:rsidRPr="00707361" w:rsidRDefault="00BE3377" w:rsidP="007073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4</w:t>
            </w:r>
            <w:r w:rsidR="007073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D758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Рассказ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ывание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истории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Константина 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Паустовского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Старик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станционном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буфете</w:t>
            </w:r>
            <w:proofErr w:type="spellEnd"/>
            <w:r w:rsidR="00D75805" w:rsidRPr="00D75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073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75805" w:rsidRPr="00127EC5" w:rsidRDefault="00D75805" w:rsidP="00D75805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</w:p>
          <w:p w:rsidR="00D75805" w:rsidRPr="00127EC5" w:rsidRDefault="00D75805" w:rsidP="00D758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 Какое впечатление произвел </w:t>
            </w:r>
            <w:r w:rsidR="00BE33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вас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рассказ? Почему?</w:t>
            </w:r>
          </w:p>
          <w:p w:rsidR="00D75805" w:rsidRDefault="00D75805" w:rsidP="00D758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Кто из героев проявил отзывчивость к старику?</w:t>
            </w:r>
          </w:p>
          <w:p w:rsidR="00D75805" w:rsidRDefault="00D75805" w:rsidP="00907E2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Можно ли назвать молодых людей равнодушными? Почему?</w:t>
            </w:r>
          </w:p>
          <w:p w:rsidR="00BE3377" w:rsidRDefault="00BE3377" w:rsidP="00907E2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Какие качества способствуют проявлению отзывчивости?</w:t>
            </w:r>
          </w:p>
          <w:p w:rsidR="00BE3377" w:rsidRDefault="00BE3377" w:rsidP="00907E2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E3377" w:rsidRPr="00BE3377" w:rsidRDefault="00BE3377" w:rsidP="00907E2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В ходе беседы подводим учащихся к выводу: Отзывчивый человек чутко реагирует на чужие нужды и стремиться оказать своевременную помощь. Ему понятны боль и переживания других, он готов поддержать словом или действиями.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3" w:rsidRPr="00707361" w:rsidRDefault="00D7580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proofErr w:type="spellStart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Рассказ</w:t>
            </w:r>
            <w:proofErr w:type="spellEnd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учителя</w:t>
            </w:r>
            <w:proofErr w:type="spellEnd"/>
            <w:r w:rsidR="00707361"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учебник</w:t>
            </w:r>
            <w:proofErr w:type="spellEnd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стр</w:t>
            </w:r>
            <w:proofErr w:type="spellEnd"/>
            <w:r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="00707361" w:rsidRPr="0070736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/>
              </w:rPr>
              <w:t>55-56</w:t>
            </w:r>
          </w:p>
        </w:tc>
      </w:tr>
      <w:tr w:rsidR="00127EC5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C5" w:rsidRPr="00127EC5" w:rsidRDefault="00907E29" w:rsidP="00127EC5">
            <w:pPr>
              <w:pStyle w:val="a3"/>
              <w:numPr>
                <w:ilvl w:val="0"/>
                <w:numId w:val="16"/>
              </w:numPr>
              <w:tabs>
                <w:tab w:val="left" w:pos="3522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5. </w:t>
            </w:r>
            <w:r w:rsidR="00127EC5" w:rsidRPr="0090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Подарок от учителя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(рассказывание истории).</w:t>
            </w:r>
          </w:p>
          <w:p w:rsidR="00127EC5" w:rsidRPr="00907E29" w:rsidRDefault="00907E29" w:rsidP="00907E29">
            <w:pPr>
              <w:tabs>
                <w:tab w:val="left" w:pos="352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                                                   </w:t>
            </w:r>
            <w:r w:rsidR="00127EC5" w:rsidRPr="00907E29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«Про добро»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.</w:t>
            </w:r>
            <w:r w:rsidR="00127EC5" w:rsidRPr="00907E29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     </w:t>
            </w:r>
          </w:p>
          <w:p w:rsidR="00907E29" w:rsidRDefault="00907E29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Прощаясь с учениками, учитель всегда говорил им: «Идите и ищите добро».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разъехались, и больше учитель их не видел.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Однажды к учителю пришел странник и сказал:</w:t>
            </w:r>
          </w:p>
          <w:p w:rsidR="00907E29" w:rsidRDefault="00127EC5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Учитель, когда-то я был вашим учеником и теперь хочу снова стать им.</w:t>
            </w:r>
          </w:p>
          <w:p w:rsidR="00907E29" w:rsidRDefault="00127EC5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Я научил тебя всему, что знал, – ответил учитель.</w:t>
            </w:r>
          </w:p>
          <w:p w:rsidR="00907E29" w:rsidRDefault="00127EC5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 велели мне искать добро, но люди всюду творят зло, в их сердцах нет благодарности, – возразил ученик.</w:t>
            </w:r>
          </w:p>
          <w:p w:rsidR="00907E29" w:rsidRDefault="00127EC5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Я долго искал, но не нашел добра. Сейчас я вернулся, чтобы вы научили меня искать.</w:t>
            </w:r>
          </w:p>
          <w:p w:rsidR="00127EC5" w:rsidRPr="00127EC5" w:rsidRDefault="00127EC5" w:rsidP="00907E29">
            <w:pPr>
              <w:pStyle w:val="a3"/>
              <w:tabs>
                <w:tab w:val="left" w:pos="352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Х</w:t>
            </w:r>
            <w:r w:rsidR="0090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орошо, – согласился учитель, – Я</w:t>
            </w: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тебя научу, но сначала иди в лес, который начинается сразу за моим домом. Там найди избитого человека. Спаси его, не спрашивая ни о чем и не обращаясь за помощью к другим. Даже не упоминай в селении имя этого человека. Странник ушел в лес и вскоре по стонам нашел несчастного. Тогда странник построил шалаш и стал лечить бедняка травами. Когда неизвестный поправился, он долго благодарил своего спасителя, а потом ушел прочь.</w:t>
            </w:r>
          </w:p>
          <w:p w:rsidR="00127EC5" w:rsidRPr="00127EC5" w:rsidRDefault="00907E29" w:rsidP="00E35C52">
            <w:pPr>
              <w:pStyle w:val="a3"/>
              <w:tabs>
                <w:tab w:val="left" w:pos="352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Странник вернулся к учителю и воскликнул:                                                                                  – Учитель, спасибо вам. Теперь я узнал, что благодарность существует. От этого бедного человека я услышал, наконец, добрые слова!                                                                                                            – Этот человек – вор. Жители селения избили его, а он проклял их. Он сказал тебе добрые слова, потому что на самом деле  добро живет в твоем сердце, – произнес учитель.</w:t>
            </w:r>
          </w:p>
          <w:p w:rsidR="00127EC5" w:rsidRPr="00127EC5" w:rsidRDefault="00127EC5" w:rsidP="00E35C52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127EC5" w:rsidRPr="00127EC5" w:rsidRDefault="00127EC5" w:rsidP="00127E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вы думаете, почему ученик всюду видел только зло?</w:t>
            </w:r>
          </w:p>
          <w:p w:rsidR="00127EC5" w:rsidRPr="00127EC5" w:rsidRDefault="00127EC5" w:rsidP="00127E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бы вы объяснили человеку, что мир вокруг него зависит в первую очередь от его мыслей и поступков?</w:t>
            </w:r>
          </w:p>
          <w:p w:rsidR="00127EC5" w:rsidRPr="00127EC5" w:rsidRDefault="00127EC5" w:rsidP="00127E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 странник пришел к осознанию истины?</w:t>
            </w:r>
          </w:p>
          <w:p w:rsidR="00127EC5" w:rsidRPr="00127EC5" w:rsidRDefault="00127EC5" w:rsidP="00127E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Расскажите о каком-либо случае из своей жизни, когда чья-то доброта помогла вам справиться с вашей проблемой.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EC5" w:rsidTr="00127EC5">
        <w:trPr>
          <w:trHeight w:val="7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C5" w:rsidRPr="00127EC5" w:rsidRDefault="00907E29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="00127EC5" w:rsidRPr="0012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деятельность, групповая работа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группы по 4-5 человек).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Подумайте, как можно помочь больной и одинокой старушке, бездомному котенку, искалеченному дереву или раненой птице. Напишите об эт</w:t>
            </w:r>
            <w:r w:rsidR="00BE33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ом или отразите в общем </w:t>
            </w:r>
            <w:proofErr w:type="gramStart"/>
            <w:r w:rsidR="00BE33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рисунке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3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BE33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атем каждой группе предлагается рассказать о своем добром поступке, сопроводив коллективным рисунком).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Учитель благодарит ребят за ответы.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C5" w:rsidRPr="00127EC5" w:rsidRDefault="00BE3377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полуватман</w:t>
            </w:r>
            <w:proofErr w:type="gramEnd"/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-4 шт.,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цветные карандаши, фломастеры.</w:t>
            </w:r>
          </w:p>
        </w:tc>
      </w:tr>
      <w:tr w:rsidR="00127EC5" w:rsidTr="00127EC5">
        <w:trPr>
          <w:trHeight w:val="66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907E29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7. </w:t>
            </w:r>
            <w:r w:rsidR="00127EC5" w:rsidRPr="0090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Групповое пение.</w:t>
            </w:r>
          </w:p>
          <w:p w:rsidR="00907E29" w:rsidRDefault="00907E29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 И в завершении урока Я предлагаю нам всем месте исполнить песню 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«О доброте»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сл. и муз. Т. </w:t>
            </w:r>
            <w:proofErr w:type="spellStart"/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</w:p>
          <w:p w:rsidR="00BE3377" w:rsidRPr="00127EC5" w:rsidRDefault="00BE3377" w:rsidP="00BE3377">
            <w:pPr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Песня о Доброте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этом мире огромном, в котором живем я и ты, 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Не хватает тепла, не хватает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людской Доброты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Будем вместе учиться друг друга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беречь и любить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Будем вместе учиться друг другу, как звезды, светить.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Припев: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Весной зашумит вода, 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Зимой запоют ветра.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Давайте, Друзья, всегда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Друг другу желать Добра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Пусть не ставят нам в школе оценок за щедрость Души,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Ты однажды возьми и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Добро просто так соверши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 тогда на морозе щемяще запахнет весной,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 тогда на Земле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станет больше улыбкой одной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Припев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Ждут нас сотни дорог, но у каждого будет своя, 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 до цели добраться, конечно, 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помогут Друзья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Чтоб скорее исполнились давние наши мечты,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Пусть всегда будет главным уроком-</w:t>
            </w:r>
            <w:r w:rsidRPr="00127E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урок Доброты</w:t>
            </w: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27EC5" w:rsidRPr="00127EC5" w:rsidRDefault="00127EC5" w:rsidP="00E35C52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Припев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127EC5" w:rsidP="00E35C5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Фонограмма «Песня о добре» сл. и муз. </w:t>
            </w:r>
            <w:proofErr w:type="spellStart"/>
            <w:r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Т.Мухаметшина</w:t>
            </w:r>
            <w:proofErr w:type="spellEnd"/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EC5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29" w:rsidRPr="00907E29" w:rsidRDefault="00907E29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8. </w:t>
            </w:r>
            <w:r w:rsidR="00127EC5" w:rsidRPr="0012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Домашнее задание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27EC5" w:rsidRPr="00127EC5" w:rsidRDefault="00907E29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Опережающее 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«Красные санки» А.</w:t>
            </w:r>
            <w:r w:rsidR="00BE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стр</w:t>
            </w:r>
            <w:r w:rsidRPr="0090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EC5" w:rsidRPr="00127EC5" w:rsidRDefault="00907E29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Творческое задание: «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Составить текст публичного выступления о необходимости быть отзывчивым и внимательным к людям. Используйте примеры из жизни, художественной или публицистической литературы. С этой речью я предлагаю вам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выступить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перед одноклассниками на следующем уроке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29" w:rsidRDefault="00907E29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27EC5" w:rsidRPr="00BE3377" w:rsidRDefault="00BE3377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E337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учебник</w:t>
            </w:r>
            <w:proofErr w:type="gramEnd"/>
            <w:r w:rsidRPr="00BE337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стр. 57</w:t>
            </w:r>
          </w:p>
        </w:tc>
      </w:tr>
      <w:tr w:rsidR="00127EC5" w:rsidTr="00127EC5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907E29" w:rsidP="00127E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9. </w:t>
            </w:r>
            <w:r w:rsidR="00127EC5" w:rsidRPr="0012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Заключительная минута </w:t>
            </w:r>
            <w:r w:rsidR="00127EC5" w:rsidRPr="0012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тишины</w:t>
            </w:r>
            <w:r w:rsidR="00127EC5" w:rsidRPr="0012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27EC5" w:rsidRPr="00127EC5" w:rsidRDefault="00907E29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Учитель: Ребята, давайте </w:t>
            </w:r>
            <w:proofErr w:type="gramStart"/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закроем  глаза</w:t>
            </w:r>
            <w:proofErr w:type="gramEnd"/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вспомним все хорошее, что было сегодня на нашем уроке, вспомним все добрые дела, о которых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EC5" w:rsidRPr="00127E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сегодня мы говорили. Поместите это состояние в свое сердце и живите с ним. Спасибо вам за работу. </w:t>
            </w:r>
          </w:p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5" w:rsidRPr="00127EC5" w:rsidRDefault="00127EC5" w:rsidP="00E35C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EC5" w:rsidRDefault="00127EC5" w:rsidP="0012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EC5" w:rsidRDefault="00127EC5" w:rsidP="0012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EC5" w:rsidRDefault="00127EC5" w:rsidP="0012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EC5" w:rsidRDefault="00127EC5" w:rsidP="00907E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127EC5" w:rsidRDefault="00127EC5" w:rsidP="005A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C5" w:rsidRDefault="00127EC5" w:rsidP="005A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C5" w:rsidRDefault="00127EC5" w:rsidP="005A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C5" w:rsidRDefault="00127EC5" w:rsidP="005A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27EC5" w:rsidSect="00BB4B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6CDF"/>
    <w:multiLevelType w:val="hybridMultilevel"/>
    <w:tmpl w:val="D6028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4241A"/>
    <w:multiLevelType w:val="hybridMultilevel"/>
    <w:tmpl w:val="5D7CB15C"/>
    <w:lvl w:ilvl="0" w:tplc="3B72F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31C5"/>
    <w:multiLevelType w:val="hybridMultilevel"/>
    <w:tmpl w:val="1EAC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73AB9"/>
    <w:multiLevelType w:val="multilevel"/>
    <w:tmpl w:val="EB6A0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E3B88"/>
    <w:multiLevelType w:val="hybridMultilevel"/>
    <w:tmpl w:val="D5CC9C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75808"/>
    <w:multiLevelType w:val="hybridMultilevel"/>
    <w:tmpl w:val="EA00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63978"/>
    <w:multiLevelType w:val="hybridMultilevel"/>
    <w:tmpl w:val="43742878"/>
    <w:lvl w:ilvl="0" w:tplc="6E88E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B45B7"/>
    <w:multiLevelType w:val="hybridMultilevel"/>
    <w:tmpl w:val="99921EB2"/>
    <w:lvl w:ilvl="0" w:tplc="2D9E81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92C54"/>
    <w:multiLevelType w:val="hybridMultilevel"/>
    <w:tmpl w:val="4FB4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54E80"/>
    <w:multiLevelType w:val="hybridMultilevel"/>
    <w:tmpl w:val="B9F8DDD4"/>
    <w:lvl w:ilvl="0" w:tplc="30B85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896D81"/>
    <w:multiLevelType w:val="hybridMultilevel"/>
    <w:tmpl w:val="850C8E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0302DA"/>
    <w:multiLevelType w:val="hybridMultilevel"/>
    <w:tmpl w:val="FE1C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E099E"/>
    <w:multiLevelType w:val="hybridMultilevel"/>
    <w:tmpl w:val="F6C699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55A74"/>
    <w:multiLevelType w:val="hybridMultilevel"/>
    <w:tmpl w:val="BBAAEF94"/>
    <w:lvl w:ilvl="0" w:tplc="0A8282C8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</w:lvl>
  </w:abstractNum>
  <w:abstractNum w:abstractNumId="14">
    <w:nsid w:val="5E8B434A"/>
    <w:multiLevelType w:val="hybridMultilevel"/>
    <w:tmpl w:val="99921EB2"/>
    <w:lvl w:ilvl="0" w:tplc="2D9E81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75807"/>
    <w:multiLevelType w:val="hybridMultilevel"/>
    <w:tmpl w:val="1D580E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1751E"/>
    <w:multiLevelType w:val="hybridMultilevel"/>
    <w:tmpl w:val="5CEC5DC6"/>
    <w:lvl w:ilvl="0" w:tplc="0F1037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807AAC"/>
    <w:multiLevelType w:val="hybridMultilevel"/>
    <w:tmpl w:val="1F6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50034"/>
    <w:multiLevelType w:val="hybridMultilevel"/>
    <w:tmpl w:val="9D76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05BA0"/>
    <w:multiLevelType w:val="hybridMultilevel"/>
    <w:tmpl w:val="8E3C1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AA0F99"/>
    <w:multiLevelType w:val="hybridMultilevel"/>
    <w:tmpl w:val="0E30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21"/>
  </w:num>
  <w:num w:numId="5">
    <w:abstractNumId w:val="12"/>
  </w:num>
  <w:num w:numId="6">
    <w:abstractNumId w:val="19"/>
  </w:num>
  <w:num w:numId="7">
    <w:abstractNumId w:val="9"/>
  </w:num>
  <w:num w:numId="8">
    <w:abstractNumId w:val="16"/>
  </w:num>
  <w:num w:numId="9">
    <w:abstractNumId w:val="10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11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6E7"/>
    <w:rsid w:val="000E5BA7"/>
    <w:rsid w:val="001151D5"/>
    <w:rsid w:val="00127EC5"/>
    <w:rsid w:val="001C40A7"/>
    <w:rsid w:val="00233012"/>
    <w:rsid w:val="0024583E"/>
    <w:rsid w:val="002C2BE4"/>
    <w:rsid w:val="00305296"/>
    <w:rsid w:val="003D037B"/>
    <w:rsid w:val="003E2D88"/>
    <w:rsid w:val="003F35C5"/>
    <w:rsid w:val="004C1050"/>
    <w:rsid w:val="004C3495"/>
    <w:rsid w:val="00593985"/>
    <w:rsid w:val="005A2288"/>
    <w:rsid w:val="005B2FD3"/>
    <w:rsid w:val="006062F9"/>
    <w:rsid w:val="006072BE"/>
    <w:rsid w:val="00634801"/>
    <w:rsid w:val="006C1FD3"/>
    <w:rsid w:val="006D58F9"/>
    <w:rsid w:val="00707361"/>
    <w:rsid w:val="00736719"/>
    <w:rsid w:val="00811D6F"/>
    <w:rsid w:val="00853E33"/>
    <w:rsid w:val="008917B8"/>
    <w:rsid w:val="008E1D52"/>
    <w:rsid w:val="00907E29"/>
    <w:rsid w:val="00974218"/>
    <w:rsid w:val="00AD2255"/>
    <w:rsid w:val="00B25AEB"/>
    <w:rsid w:val="00B4667D"/>
    <w:rsid w:val="00B67525"/>
    <w:rsid w:val="00B90696"/>
    <w:rsid w:val="00BB2605"/>
    <w:rsid w:val="00BB4B9D"/>
    <w:rsid w:val="00BE3377"/>
    <w:rsid w:val="00CB45C9"/>
    <w:rsid w:val="00D06BCC"/>
    <w:rsid w:val="00D42AB4"/>
    <w:rsid w:val="00D75805"/>
    <w:rsid w:val="00D75B43"/>
    <w:rsid w:val="00D82B98"/>
    <w:rsid w:val="00E05152"/>
    <w:rsid w:val="00E10962"/>
    <w:rsid w:val="00E82500"/>
    <w:rsid w:val="00ED2777"/>
    <w:rsid w:val="00F356E7"/>
    <w:rsid w:val="00FD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78C0-789C-40D6-92BA-9AC1F3E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E7"/>
    <w:pPr>
      <w:ind w:left="720"/>
      <w:contextualSpacing/>
    </w:pPr>
  </w:style>
  <w:style w:type="paragraph" w:styleId="a4">
    <w:name w:val="No Spacing"/>
    <w:uiPriority w:val="1"/>
    <w:qFormat/>
    <w:rsid w:val="00BB4B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D5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58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5A22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A2288"/>
    <w:pPr>
      <w:shd w:val="clear" w:color="auto" w:fill="FFFFFF"/>
      <w:spacing w:after="180" w:line="250" w:lineRule="exact"/>
      <w:ind w:hanging="8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5A228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2288"/>
    <w:pPr>
      <w:shd w:val="clear" w:color="auto" w:fill="FFFFFF"/>
      <w:spacing w:before="420" w:after="300" w:line="0" w:lineRule="atLeast"/>
    </w:pPr>
    <w:rPr>
      <w:rFonts w:ascii="Times New Roman" w:eastAsiaTheme="minorHAnsi" w:hAnsi="Times New Roman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MTD</dc:creator>
  <cp:lastModifiedBy>1</cp:lastModifiedBy>
  <cp:revision>30</cp:revision>
  <cp:lastPrinted>2015-11-24T06:37:00Z</cp:lastPrinted>
  <dcterms:created xsi:type="dcterms:W3CDTF">2015-11-14T08:49:00Z</dcterms:created>
  <dcterms:modified xsi:type="dcterms:W3CDTF">2017-11-20T16:19:00Z</dcterms:modified>
</cp:coreProperties>
</file>