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159" w:rsidRPr="00E50EF9" w:rsidRDefault="00D54159" w:rsidP="00D8231D">
      <w:pPr>
        <w:spacing w:after="0"/>
        <w:jc w:val="center"/>
        <w:rPr>
          <w:rFonts w:ascii="Times New Roman" w:hAnsi="Times New Roman" w:cs="Times New Roman"/>
          <w:sz w:val="28"/>
          <w:szCs w:val="28"/>
        </w:rPr>
      </w:pPr>
    </w:p>
    <w:p w:rsidR="002B2BCC" w:rsidRDefault="002B2BCC" w:rsidP="00D8231D">
      <w:pPr>
        <w:spacing w:after="0"/>
        <w:rPr>
          <w:rFonts w:ascii="Monotype Corsiva" w:hAnsi="Monotype Corsiva" w:cs="Times New Roman"/>
          <w:b/>
          <w:color w:val="002060"/>
          <w:sz w:val="128"/>
          <w:szCs w:val="128"/>
        </w:rPr>
      </w:pPr>
    </w:p>
    <w:p w:rsidR="002B2BCC" w:rsidRDefault="00D54159" w:rsidP="002B2BCC">
      <w:pPr>
        <w:spacing w:after="0"/>
        <w:jc w:val="center"/>
        <w:rPr>
          <w:rFonts w:ascii="Monotype Corsiva" w:hAnsi="Monotype Corsiva" w:cs="Times New Roman"/>
          <w:b/>
          <w:color w:val="002060"/>
          <w:sz w:val="128"/>
          <w:szCs w:val="128"/>
        </w:rPr>
      </w:pPr>
      <w:r>
        <w:rPr>
          <w:rFonts w:ascii="Monotype Corsiva" w:hAnsi="Monotype Corsiva" w:cs="Times New Roman"/>
          <w:b/>
          <w:color w:val="002060"/>
          <w:sz w:val="128"/>
          <w:szCs w:val="128"/>
        </w:rPr>
        <w:t>Декада</w:t>
      </w:r>
    </w:p>
    <w:p w:rsidR="00D54159" w:rsidRPr="007F5EE1" w:rsidRDefault="00D54159" w:rsidP="002B2BCC">
      <w:pPr>
        <w:spacing w:after="0"/>
        <w:jc w:val="center"/>
        <w:rPr>
          <w:rFonts w:ascii="Monotype Corsiva" w:hAnsi="Monotype Corsiva" w:cs="Times New Roman"/>
          <w:b/>
          <w:color w:val="002060"/>
          <w:sz w:val="128"/>
          <w:szCs w:val="128"/>
        </w:rPr>
      </w:pPr>
      <w:r w:rsidRPr="00E50EF9">
        <w:rPr>
          <w:rFonts w:ascii="Monotype Corsiva" w:hAnsi="Monotype Corsiva" w:cs="Times New Roman"/>
          <w:b/>
          <w:color w:val="002060"/>
          <w:sz w:val="128"/>
          <w:szCs w:val="128"/>
        </w:rPr>
        <w:t>психологии</w:t>
      </w:r>
    </w:p>
    <w:p w:rsidR="00D54159" w:rsidRPr="00E50EF9" w:rsidRDefault="007F5EE1" w:rsidP="002B2BCC">
      <w:pPr>
        <w:spacing w:after="0"/>
        <w:jc w:val="center"/>
        <w:rPr>
          <w:rFonts w:ascii="Times New Roman" w:hAnsi="Times New Roman" w:cs="Times New Roman"/>
          <w:sz w:val="28"/>
          <w:szCs w:val="28"/>
        </w:rPr>
      </w:pPr>
      <w:r>
        <w:rPr>
          <w:noProof/>
        </w:rPr>
        <w:drawing>
          <wp:inline distT="0" distB="0" distL="0" distR="0">
            <wp:extent cx="5311065" cy="4762005"/>
            <wp:effectExtent l="19050" t="0" r="3885" b="0"/>
            <wp:docPr id="4" name="Рисунок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хожее изображение"/>
                    <pic:cNvPicPr>
                      <a:picLocks noChangeAspect="1" noChangeArrowheads="1"/>
                    </pic:cNvPicPr>
                  </pic:nvPicPr>
                  <pic:blipFill>
                    <a:blip r:embed="rId7"/>
                    <a:srcRect/>
                    <a:stretch>
                      <a:fillRect/>
                    </a:stretch>
                  </pic:blipFill>
                  <pic:spPr bwMode="auto">
                    <a:xfrm>
                      <a:off x="0" y="0"/>
                      <a:ext cx="5315442" cy="4765930"/>
                    </a:xfrm>
                    <a:prstGeom prst="rect">
                      <a:avLst/>
                    </a:prstGeom>
                    <a:noFill/>
                    <a:ln w="9525">
                      <a:noFill/>
                      <a:miter lim="800000"/>
                      <a:headEnd/>
                      <a:tailEnd/>
                    </a:ln>
                  </pic:spPr>
                </pic:pic>
              </a:graphicData>
            </a:graphic>
          </wp:inline>
        </w:drawing>
      </w:r>
    </w:p>
    <w:p w:rsidR="00D54159" w:rsidRPr="00E94563" w:rsidRDefault="00D54159" w:rsidP="002B2BCC">
      <w:pPr>
        <w:spacing w:after="0"/>
        <w:jc w:val="center"/>
        <w:rPr>
          <w:rFonts w:ascii="Times New Roman" w:eastAsia="Times New Roman" w:hAnsi="Times New Roman" w:cs="Times New Roman"/>
          <w:b/>
          <w:kern w:val="36"/>
          <w:sz w:val="28"/>
          <w:szCs w:val="28"/>
        </w:rPr>
      </w:pPr>
      <w:r>
        <w:rPr>
          <w:rFonts w:ascii="Times New Roman" w:eastAsia="Times New Roman" w:hAnsi="Times New Roman" w:cs="Times New Roman"/>
          <w:b/>
          <w:kern w:val="36"/>
          <w:sz w:val="24"/>
          <w:szCs w:val="24"/>
        </w:rPr>
        <w:br w:type="page"/>
      </w:r>
      <w:r w:rsidRPr="00E94563">
        <w:rPr>
          <w:rFonts w:ascii="Times New Roman" w:eastAsia="Times New Roman" w:hAnsi="Times New Roman" w:cs="Times New Roman"/>
          <w:b/>
          <w:kern w:val="36"/>
          <w:sz w:val="28"/>
          <w:szCs w:val="28"/>
        </w:rPr>
        <w:lastRenderedPageBreak/>
        <w:t xml:space="preserve"> «</w:t>
      </w:r>
      <w:r w:rsidR="002B2BCC">
        <w:rPr>
          <w:rFonts w:ascii="Times New Roman" w:eastAsia="Times New Roman" w:hAnsi="Times New Roman" w:cs="Times New Roman"/>
          <w:b/>
          <w:kern w:val="36"/>
          <w:sz w:val="28"/>
          <w:szCs w:val="28"/>
        </w:rPr>
        <w:t>Декада</w:t>
      </w:r>
      <w:r w:rsidR="007F5EE1" w:rsidRPr="00E94563">
        <w:rPr>
          <w:rFonts w:ascii="Times New Roman" w:eastAsia="Times New Roman" w:hAnsi="Times New Roman" w:cs="Times New Roman"/>
          <w:b/>
          <w:kern w:val="36"/>
          <w:sz w:val="28"/>
          <w:szCs w:val="28"/>
        </w:rPr>
        <w:t xml:space="preserve"> психологии</w:t>
      </w:r>
      <w:r w:rsidRPr="00E94563">
        <w:rPr>
          <w:rFonts w:ascii="Times New Roman" w:eastAsia="Times New Roman" w:hAnsi="Times New Roman" w:cs="Times New Roman"/>
          <w:b/>
          <w:kern w:val="36"/>
          <w:sz w:val="28"/>
          <w:szCs w:val="28"/>
        </w:rPr>
        <w:t xml:space="preserve">»  </w:t>
      </w:r>
    </w:p>
    <w:p w:rsidR="00D54159" w:rsidRPr="00E94563" w:rsidRDefault="00D54159" w:rsidP="00D8231D">
      <w:pPr>
        <w:spacing w:after="0"/>
        <w:jc w:val="center"/>
        <w:rPr>
          <w:rFonts w:ascii="Times New Roman" w:eastAsia="Times New Roman" w:hAnsi="Times New Roman" w:cs="Times New Roman"/>
          <w:b/>
          <w:kern w:val="36"/>
          <w:sz w:val="28"/>
          <w:szCs w:val="28"/>
        </w:rPr>
      </w:pPr>
      <w:r w:rsidRPr="00E94563">
        <w:rPr>
          <w:rFonts w:ascii="Times New Roman" w:eastAsia="Times New Roman" w:hAnsi="Times New Roman" w:cs="Times New Roman"/>
          <w:b/>
          <w:kern w:val="36"/>
          <w:sz w:val="28"/>
          <w:szCs w:val="28"/>
        </w:rPr>
        <w:t>на тему: «</w:t>
      </w:r>
      <w:r w:rsidR="007F5EE1" w:rsidRPr="00E94563">
        <w:rPr>
          <w:rFonts w:ascii="Times New Roman" w:eastAsia="Times New Roman" w:hAnsi="Times New Roman" w:cs="Times New Roman"/>
          <w:b/>
          <w:kern w:val="36"/>
          <w:sz w:val="28"/>
          <w:szCs w:val="28"/>
        </w:rPr>
        <w:t>В удивительном мире психологии</w:t>
      </w:r>
      <w:r w:rsidRPr="00E94563">
        <w:rPr>
          <w:rFonts w:ascii="Times New Roman" w:eastAsia="Times New Roman" w:hAnsi="Times New Roman" w:cs="Times New Roman"/>
          <w:b/>
          <w:kern w:val="36"/>
          <w:sz w:val="28"/>
          <w:szCs w:val="28"/>
        </w:rPr>
        <w:t>»</w:t>
      </w:r>
    </w:p>
    <w:p w:rsidR="00D54159" w:rsidRPr="00E94563" w:rsidRDefault="00D54159" w:rsidP="00D8231D">
      <w:pPr>
        <w:shd w:val="clear" w:color="auto" w:fill="FFFFFF"/>
        <w:spacing w:after="0" w:line="240" w:lineRule="auto"/>
        <w:rPr>
          <w:rFonts w:ascii="Times New Roman" w:eastAsia="Times New Roman" w:hAnsi="Times New Roman" w:cs="Times New Roman"/>
          <w:b/>
          <w:bCs/>
          <w:sz w:val="28"/>
          <w:szCs w:val="28"/>
        </w:rPr>
      </w:pPr>
    </w:p>
    <w:p w:rsidR="007F5EE1" w:rsidRPr="00E94563" w:rsidRDefault="007F5EE1" w:rsidP="00D8231D">
      <w:pPr>
        <w:shd w:val="clear" w:color="auto" w:fill="FFFFFF"/>
        <w:spacing w:after="0" w:line="240" w:lineRule="auto"/>
        <w:rPr>
          <w:rFonts w:ascii="Times New Roman" w:eastAsia="Times New Roman" w:hAnsi="Times New Roman" w:cs="Times New Roman"/>
          <w:sz w:val="28"/>
          <w:szCs w:val="28"/>
        </w:rPr>
      </w:pPr>
    </w:p>
    <w:p w:rsidR="002B2BCC" w:rsidRDefault="002B2BCC" w:rsidP="00927E34">
      <w:pPr>
        <w:spacing w:after="0"/>
        <w:jc w:val="both"/>
        <w:rPr>
          <w:rFonts w:ascii="Times New Roman" w:eastAsia="Times New Roman" w:hAnsi="Times New Roman" w:cs="Times New Roman"/>
          <w:bCs/>
          <w:sz w:val="28"/>
          <w:szCs w:val="28"/>
        </w:rPr>
      </w:pPr>
      <w:r w:rsidRPr="002B2BCC">
        <w:rPr>
          <w:rFonts w:ascii="Times New Roman" w:eastAsia="Times New Roman" w:hAnsi="Times New Roman" w:cs="Times New Roman"/>
          <w:bCs/>
          <w:sz w:val="28"/>
          <w:szCs w:val="28"/>
        </w:rPr>
        <w:drawing>
          <wp:inline distT="0" distB="0" distL="0" distR="0">
            <wp:extent cx="2745105" cy="2907811"/>
            <wp:effectExtent l="19050" t="0" r="0" b="0"/>
            <wp:docPr id="1" name="Рисунок 15" descr="C:\Users\Пользователь\AppData\Local\Microsoft\Windows\Temporary Internet Files\Content.Word\20171017_1028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AppData\Local\Microsoft\Windows\Temporary Internet Files\Content.Word\20171017_102838-1.jpg"/>
                    <pic:cNvPicPr>
                      <a:picLocks noChangeAspect="1" noChangeArrowheads="1"/>
                    </pic:cNvPicPr>
                  </pic:nvPicPr>
                  <pic:blipFill>
                    <a:blip r:embed="rId8" cstate="print"/>
                    <a:srcRect/>
                    <a:stretch>
                      <a:fillRect/>
                    </a:stretch>
                  </pic:blipFill>
                  <pic:spPr bwMode="auto">
                    <a:xfrm>
                      <a:off x="0" y="0"/>
                      <a:ext cx="2745105" cy="2907811"/>
                    </a:xfrm>
                    <a:prstGeom prst="rect">
                      <a:avLst/>
                    </a:prstGeom>
                    <a:noFill/>
                    <a:ln w="9525">
                      <a:noFill/>
                      <a:miter lim="800000"/>
                      <a:headEnd/>
                      <a:tailEnd/>
                    </a:ln>
                  </pic:spPr>
                </pic:pic>
              </a:graphicData>
            </a:graphic>
          </wp:inline>
        </w:drawing>
      </w:r>
    </w:p>
    <w:p w:rsidR="002B2BCC" w:rsidRDefault="002B2BCC" w:rsidP="00927E34">
      <w:pPr>
        <w:spacing w:after="0"/>
        <w:jc w:val="both"/>
        <w:rPr>
          <w:rFonts w:ascii="Times New Roman" w:eastAsia="Times New Roman" w:hAnsi="Times New Roman" w:cs="Times New Roman"/>
          <w:bCs/>
          <w:sz w:val="28"/>
          <w:szCs w:val="28"/>
        </w:rPr>
      </w:pPr>
    </w:p>
    <w:p w:rsidR="00927E34" w:rsidRDefault="00927E34" w:rsidP="002B2BCC">
      <w:pPr>
        <w:spacing w:after="0" w:line="240" w:lineRule="auto"/>
        <w:jc w:val="both"/>
        <w:rPr>
          <w:rFonts w:ascii="Times New Roman" w:eastAsia="Times New Roman" w:hAnsi="Times New Roman" w:cs="Times New Roman"/>
          <w:kern w:val="36"/>
          <w:sz w:val="28"/>
          <w:szCs w:val="28"/>
        </w:rPr>
      </w:pPr>
      <w:r w:rsidRPr="00927E34">
        <w:rPr>
          <w:rFonts w:ascii="Times New Roman" w:eastAsia="Times New Roman" w:hAnsi="Times New Roman" w:cs="Times New Roman"/>
          <w:bCs/>
          <w:sz w:val="28"/>
          <w:szCs w:val="28"/>
        </w:rPr>
        <w:t xml:space="preserve">С 16.10.17 по 26.10.16 прошла  Декада психологии по теме </w:t>
      </w:r>
      <w:r w:rsidRPr="00927E34">
        <w:rPr>
          <w:rFonts w:ascii="Times New Roman" w:eastAsia="Times New Roman" w:hAnsi="Times New Roman" w:cs="Times New Roman"/>
          <w:kern w:val="36"/>
          <w:sz w:val="28"/>
          <w:szCs w:val="28"/>
        </w:rPr>
        <w:t>«В удивительном мире психологии»</w:t>
      </w:r>
    </w:p>
    <w:p w:rsidR="00927E34" w:rsidRPr="00927E34" w:rsidRDefault="00927E34" w:rsidP="002B2BCC">
      <w:pPr>
        <w:spacing w:after="0" w:line="240" w:lineRule="auto"/>
        <w:jc w:val="both"/>
        <w:rPr>
          <w:rFonts w:ascii="Times New Roman" w:eastAsia="Times New Roman" w:hAnsi="Times New Roman" w:cs="Times New Roman"/>
          <w:kern w:val="36"/>
          <w:sz w:val="28"/>
          <w:szCs w:val="28"/>
        </w:rPr>
      </w:pPr>
      <w:r w:rsidRPr="00927E34">
        <w:rPr>
          <w:rFonts w:ascii="Times New Roman" w:eastAsia="Times New Roman" w:hAnsi="Times New Roman" w:cs="Times New Roman"/>
          <w:bCs/>
          <w:sz w:val="28"/>
          <w:szCs w:val="28"/>
        </w:rPr>
        <w:t>Декада психологии  - это не просто набор мероприятий, передающих психологические знания воспитателям и родителям. Это интерактивная форма взаимодействия, позволяющая:</w:t>
      </w:r>
    </w:p>
    <w:p w:rsidR="00927E34" w:rsidRPr="00927E34" w:rsidRDefault="00927E34" w:rsidP="002B2BCC">
      <w:pPr>
        <w:shd w:val="clear" w:color="auto" w:fill="FFFFFF"/>
        <w:spacing w:after="0" w:line="240" w:lineRule="auto"/>
        <w:jc w:val="both"/>
        <w:rPr>
          <w:rFonts w:ascii="Times New Roman" w:eastAsia="Times New Roman" w:hAnsi="Times New Roman" w:cs="Times New Roman"/>
          <w:bCs/>
          <w:sz w:val="28"/>
          <w:szCs w:val="28"/>
        </w:rPr>
      </w:pPr>
      <w:r w:rsidRPr="00927E34">
        <w:rPr>
          <w:rFonts w:ascii="Times New Roman" w:eastAsia="Times New Roman" w:hAnsi="Times New Roman" w:cs="Times New Roman"/>
          <w:bCs/>
          <w:sz w:val="28"/>
          <w:szCs w:val="28"/>
        </w:rPr>
        <w:t xml:space="preserve">- повысить интерес субъектов воспитательно-образовательного процесса к </w:t>
      </w:r>
    </w:p>
    <w:p w:rsidR="00927E34" w:rsidRPr="00927E34" w:rsidRDefault="00927E34" w:rsidP="002B2BCC">
      <w:pPr>
        <w:shd w:val="clear" w:color="auto" w:fill="FFFFFF"/>
        <w:spacing w:after="0" w:line="240" w:lineRule="auto"/>
        <w:jc w:val="both"/>
        <w:rPr>
          <w:rFonts w:ascii="Times New Roman" w:eastAsia="Times New Roman" w:hAnsi="Times New Roman" w:cs="Times New Roman"/>
          <w:bCs/>
          <w:sz w:val="28"/>
          <w:szCs w:val="28"/>
        </w:rPr>
      </w:pPr>
      <w:r w:rsidRPr="00927E34">
        <w:rPr>
          <w:rFonts w:ascii="Times New Roman" w:eastAsia="Times New Roman" w:hAnsi="Times New Roman" w:cs="Times New Roman"/>
          <w:bCs/>
          <w:sz w:val="28"/>
          <w:szCs w:val="28"/>
        </w:rPr>
        <w:t>психологии;</w:t>
      </w:r>
    </w:p>
    <w:p w:rsidR="00927E34" w:rsidRPr="00927E34" w:rsidRDefault="00927E34" w:rsidP="002B2BCC">
      <w:pPr>
        <w:shd w:val="clear" w:color="auto" w:fill="FFFFFF"/>
        <w:spacing w:after="0" w:line="240" w:lineRule="auto"/>
        <w:jc w:val="both"/>
        <w:rPr>
          <w:rFonts w:ascii="Times New Roman" w:eastAsia="Times New Roman" w:hAnsi="Times New Roman" w:cs="Times New Roman"/>
          <w:bCs/>
          <w:sz w:val="28"/>
          <w:szCs w:val="28"/>
        </w:rPr>
      </w:pPr>
      <w:r w:rsidRPr="00927E34">
        <w:rPr>
          <w:rFonts w:ascii="Times New Roman" w:eastAsia="Times New Roman" w:hAnsi="Times New Roman" w:cs="Times New Roman"/>
          <w:bCs/>
          <w:sz w:val="28"/>
          <w:szCs w:val="28"/>
        </w:rPr>
        <w:t>- показать реальные формы работы, возмож</w:t>
      </w:r>
      <w:r>
        <w:rPr>
          <w:rFonts w:ascii="Times New Roman" w:eastAsia="Times New Roman" w:hAnsi="Times New Roman" w:cs="Times New Roman"/>
          <w:bCs/>
          <w:sz w:val="28"/>
          <w:szCs w:val="28"/>
        </w:rPr>
        <w:t xml:space="preserve">ности психологической службы </w:t>
      </w:r>
      <w:r w:rsidRPr="00927E34">
        <w:rPr>
          <w:rFonts w:ascii="Times New Roman" w:eastAsia="Times New Roman" w:hAnsi="Times New Roman" w:cs="Times New Roman"/>
          <w:bCs/>
          <w:sz w:val="28"/>
          <w:szCs w:val="28"/>
        </w:rPr>
        <w:t>;</w:t>
      </w:r>
    </w:p>
    <w:p w:rsidR="00AC3269" w:rsidRDefault="00AC3269" w:rsidP="002B2BCC">
      <w:pPr>
        <w:shd w:val="clear" w:color="auto" w:fill="FFFFFF"/>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658240" behindDoc="0" locked="0" layoutInCell="1" allowOverlap="1">
            <wp:simplePos x="0" y="0"/>
            <wp:positionH relativeFrom="margin">
              <wp:posOffset>132443</wp:posOffset>
            </wp:positionH>
            <wp:positionV relativeFrom="margin">
              <wp:posOffset>823703</wp:posOffset>
            </wp:positionV>
            <wp:extent cx="2840364" cy="2909454"/>
            <wp:effectExtent l="19050" t="0" r="0" b="0"/>
            <wp:wrapSquare wrapText="bothSides"/>
            <wp:docPr id="5" name="Рисунок 18" descr="C:\Users\Пользователь\AppData\Local\Microsoft\Windows\Temporary Internet Files\Content.Word\20171017_11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AppData\Local\Microsoft\Windows\Temporary Internet Files\Content.Word\20171017_115417.jpg"/>
                    <pic:cNvPicPr>
                      <a:picLocks noChangeAspect="1" noChangeArrowheads="1"/>
                    </pic:cNvPicPr>
                  </pic:nvPicPr>
                  <pic:blipFill>
                    <a:blip r:embed="rId9" cstate="print"/>
                    <a:srcRect/>
                    <a:stretch>
                      <a:fillRect/>
                    </a:stretch>
                  </pic:blipFill>
                  <pic:spPr bwMode="auto">
                    <a:xfrm>
                      <a:off x="0" y="0"/>
                      <a:ext cx="2840364" cy="2909454"/>
                    </a:xfrm>
                    <a:prstGeom prst="rect">
                      <a:avLst/>
                    </a:prstGeom>
                    <a:noFill/>
                    <a:ln w="9525">
                      <a:noFill/>
                      <a:miter lim="800000"/>
                      <a:headEnd/>
                      <a:tailEnd/>
                    </a:ln>
                  </pic:spPr>
                </pic:pic>
              </a:graphicData>
            </a:graphic>
          </wp:anchor>
        </w:drawing>
      </w:r>
      <w:r w:rsidR="00927E34" w:rsidRPr="00927E34">
        <w:rPr>
          <w:rFonts w:ascii="Times New Roman" w:eastAsia="Times New Roman" w:hAnsi="Times New Roman" w:cs="Times New Roman"/>
          <w:bCs/>
          <w:sz w:val="28"/>
          <w:szCs w:val="28"/>
        </w:rPr>
        <w:t xml:space="preserve">- формировать интерес </w:t>
      </w:r>
      <w:r w:rsidR="00927E34">
        <w:rPr>
          <w:rFonts w:ascii="Times New Roman" w:eastAsia="Times New Roman" w:hAnsi="Times New Roman" w:cs="Times New Roman"/>
          <w:bCs/>
          <w:sz w:val="28"/>
          <w:szCs w:val="28"/>
        </w:rPr>
        <w:t xml:space="preserve">учащихся в </w:t>
      </w:r>
      <w:r>
        <w:rPr>
          <w:rFonts w:ascii="Times New Roman" w:eastAsia="Times New Roman" w:hAnsi="Times New Roman" w:cs="Times New Roman"/>
          <w:bCs/>
          <w:sz w:val="28"/>
          <w:szCs w:val="28"/>
        </w:rPr>
        <w:t xml:space="preserve">познании окружающих;  </w:t>
      </w:r>
      <w:r w:rsidR="00927E34">
        <w:rPr>
          <w:rFonts w:ascii="Times New Roman" w:eastAsia="Times New Roman" w:hAnsi="Times New Roman" w:cs="Times New Roman"/>
          <w:bCs/>
          <w:sz w:val="28"/>
          <w:szCs w:val="28"/>
        </w:rPr>
        <w:t xml:space="preserve"> </w:t>
      </w:r>
      <w:r w:rsidR="00927E34" w:rsidRPr="00927E34">
        <w:rPr>
          <w:rFonts w:ascii="Times New Roman" w:eastAsia="Times New Roman" w:hAnsi="Times New Roman" w:cs="Times New Roman"/>
          <w:bCs/>
          <w:sz w:val="28"/>
          <w:szCs w:val="28"/>
        </w:rPr>
        <w:t xml:space="preserve">   </w:t>
      </w:r>
    </w:p>
    <w:p w:rsidR="00D54159" w:rsidRPr="00AC3269" w:rsidRDefault="00D54159" w:rsidP="002B2BCC">
      <w:pPr>
        <w:shd w:val="clear" w:color="auto" w:fill="FFFFFF"/>
        <w:spacing w:after="0" w:line="240" w:lineRule="auto"/>
        <w:jc w:val="both"/>
        <w:rPr>
          <w:rFonts w:ascii="Times New Roman" w:eastAsia="Times New Roman" w:hAnsi="Times New Roman" w:cs="Times New Roman"/>
          <w:bCs/>
          <w:sz w:val="28"/>
          <w:szCs w:val="28"/>
        </w:rPr>
      </w:pPr>
      <w:r w:rsidRPr="00E94563">
        <w:rPr>
          <w:rFonts w:ascii="Times New Roman" w:eastAsia="Times New Roman" w:hAnsi="Times New Roman" w:cs="Times New Roman"/>
          <w:b/>
          <w:bCs/>
          <w:sz w:val="28"/>
          <w:szCs w:val="28"/>
        </w:rPr>
        <w:t>ДЕНЬ ПЕРВЫЙ</w:t>
      </w:r>
      <w:r w:rsidRPr="00E94563">
        <w:rPr>
          <w:rFonts w:ascii="Times New Roman" w:eastAsia="Times New Roman" w:hAnsi="Times New Roman" w:cs="Times New Roman"/>
          <w:sz w:val="28"/>
          <w:szCs w:val="28"/>
        </w:rPr>
        <w:t> «ОТКРЫТИЕ НЕДЕЛИ ПСИХОЛОГИИ»</w:t>
      </w:r>
    </w:p>
    <w:p w:rsidR="00AC3269" w:rsidRDefault="007F5EE1" w:rsidP="002B2BCC">
      <w:pPr>
        <w:shd w:val="clear" w:color="auto" w:fill="FFFFFF"/>
        <w:spacing w:after="0" w:line="240" w:lineRule="auto"/>
        <w:jc w:val="both"/>
        <w:rPr>
          <w:rFonts w:ascii="Times New Roman" w:eastAsia="Times New Roman" w:hAnsi="Times New Roman" w:cs="Times New Roman"/>
          <w:sz w:val="28"/>
          <w:szCs w:val="28"/>
        </w:rPr>
      </w:pPr>
      <w:r w:rsidRPr="00E94563">
        <w:rPr>
          <w:rFonts w:ascii="Times New Roman" w:eastAsia="Times New Roman" w:hAnsi="Times New Roman" w:cs="Times New Roman"/>
          <w:sz w:val="28"/>
          <w:szCs w:val="28"/>
        </w:rPr>
        <w:t>Открытие Декады</w:t>
      </w:r>
      <w:r w:rsidR="00D54159" w:rsidRPr="00E94563">
        <w:rPr>
          <w:rFonts w:ascii="Times New Roman" w:eastAsia="Times New Roman" w:hAnsi="Times New Roman" w:cs="Times New Roman"/>
          <w:sz w:val="28"/>
          <w:szCs w:val="28"/>
        </w:rPr>
        <w:t xml:space="preserve"> проходит в торжественной обстановке – на общешкольной линейке, где знакомятся с планом недели, с основными мероприятиями. В </w:t>
      </w:r>
      <w:r w:rsidRPr="00E94563">
        <w:rPr>
          <w:rFonts w:ascii="Times New Roman" w:eastAsia="Times New Roman" w:hAnsi="Times New Roman" w:cs="Times New Roman"/>
          <w:sz w:val="28"/>
          <w:szCs w:val="28"/>
        </w:rPr>
        <w:t>фойе вывешивается плакат «Декады</w:t>
      </w:r>
      <w:r w:rsidR="00D54159" w:rsidRPr="00E94563">
        <w:rPr>
          <w:rFonts w:ascii="Times New Roman" w:eastAsia="Times New Roman" w:hAnsi="Times New Roman" w:cs="Times New Roman"/>
          <w:sz w:val="28"/>
          <w:szCs w:val="28"/>
        </w:rPr>
        <w:t xml:space="preserve"> психологии» с п</w:t>
      </w:r>
      <w:r w:rsidR="00AC3269">
        <w:rPr>
          <w:rFonts w:ascii="Times New Roman" w:eastAsia="Times New Roman" w:hAnsi="Times New Roman" w:cs="Times New Roman"/>
          <w:sz w:val="28"/>
          <w:szCs w:val="28"/>
        </w:rPr>
        <w:t>ланом мероприятий на эту неделю</w:t>
      </w:r>
    </w:p>
    <w:p w:rsidR="00AC3269" w:rsidRPr="00AC3269" w:rsidRDefault="00AC3269" w:rsidP="00AC3269">
      <w:pPr>
        <w:shd w:val="clear" w:color="auto" w:fill="FFFFFF"/>
        <w:spacing w:after="0" w:line="240" w:lineRule="auto"/>
        <w:jc w:val="both"/>
        <w:rPr>
          <w:rFonts w:ascii="Times New Roman" w:eastAsia="Times New Roman" w:hAnsi="Times New Roman" w:cs="Times New Roman"/>
          <w:sz w:val="28"/>
          <w:szCs w:val="28"/>
        </w:rPr>
        <w:sectPr w:rsidR="00AC3269" w:rsidRPr="00AC3269" w:rsidSect="007F5EE1">
          <w:pgSz w:w="11906" w:h="16838"/>
          <w:pgMar w:top="1134" w:right="1701" w:bottom="1134" w:left="850" w:header="708" w:footer="708" w:gutter="0"/>
          <w:pgBorders w:offsetFrom="page">
            <w:top w:val="circlesRectangles" w:sz="31" w:space="24" w:color="auto"/>
            <w:left w:val="circlesRectangles" w:sz="31" w:space="24" w:color="auto"/>
            <w:bottom w:val="circlesRectangles" w:sz="31" w:space="24" w:color="auto"/>
            <w:right w:val="circlesRectangles" w:sz="31" w:space="24" w:color="auto"/>
          </w:pgBorders>
          <w:cols w:space="708"/>
          <w:docGrid w:linePitch="360"/>
        </w:sectPr>
      </w:pPr>
    </w:p>
    <w:p w:rsidR="00E94563" w:rsidRPr="00E94563" w:rsidRDefault="00E94563" w:rsidP="00D8231D">
      <w:pPr>
        <w:spacing w:after="0" w:line="240" w:lineRule="auto"/>
        <w:ind w:right="-142"/>
        <w:jc w:val="both"/>
        <w:rPr>
          <w:rFonts w:ascii="Times New Roman" w:eastAsia="Times New Roman" w:hAnsi="Times New Roman" w:cs="Times New Roman"/>
          <w:sz w:val="28"/>
          <w:szCs w:val="28"/>
        </w:rPr>
      </w:pPr>
      <w:r w:rsidRPr="00E94563">
        <w:rPr>
          <w:rFonts w:ascii="Times New Roman" w:eastAsia="Times New Roman" w:hAnsi="Times New Roman" w:cs="Times New Roman"/>
          <w:b/>
          <w:bCs/>
          <w:sz w:val="28"/>
          <w:szCs w:val="28"/>
        </w:rPr>
        <w:lastRenderedPageBreak/>
        <w:t>ДЕНЬ ВТОРОЙ</w:t>
      </w:r>
      <w:r w:rsidRPr="00E94563">
        <w:rPr>
          <w:rFonts w:ascii="Times New Roman" w:eastAsia="Times New Roman" w:hAnsi="Times New Roman" w:cs="Times New Roman"/>
          <w:sz w:val="28"/>
          <w:szCs w:val="28"/>
        </w:rPr>
        <w:t xml:space="preserve">. </w:t>
      </w:r>
    </w:p>
    <w:p w:rsidR="00AC3269" w:rsidRDefault="00E94563" w:rsidP="00D8231D">
      <w:pPr>
        <w:shd w:val="clear" w:color="auto" w:fill="FFFFFF"/>
        <w:spacing w:after="0" w:line="240" w:lineRule="auto"/>
        <w:ind w:right="-142"/>
        <w:jc w:val="both"/>
        <w:rPr>
          <w:rFonts w:ascii="Times New Roman" w:eastAsia="Times New Roman" w:hAnsi="Times New Roman" w:cs="Times New Roman"/>
          <w:bCs/>
          <w:sz w:val="28"/>
          <w:szCs w:val="28"/>
        </w:rPr>
      </w:pPr>
      <w:r w:rsidRPr="00E94563">
        <w:rPr>
          <w:rFonts w:ascii="Times New Roman" w:eastAsia="Times New Roman" w:hAnsi="Times New Roman" w:cs="Times New Roman"/>
          <w:sz w:val="28"/>
          <w:szCs w:val="28"/>
        </w:rPr>
        <w:t xml:space="preserve">Проведение акции </w:t>
      </w:r>
      <w:r w:rsidRPr="00E94563">
        <w:rPr>
          <w:rFonts w:ascii="Times New Roman" w:eastAsia="Times New Roman" w:hAnsi="Times New Roman" w:cs="Times New Roman"/>
          <w:i/>
          <w:iCs/>
          <w:sz w:val="28"/>
          <w:szCs w:val="28"/>
        </w:rPr>
        <w:t xml:space="preserve"> «</w:t>
      </w:r>
      <w:r w:rsidRPr="00E94563">
        <w:rPr>
          <w:rFonts w:ascii="Times New Roman" w:eastAsia="Times New Roman" w:hAnsi="Times New Roman" w:cs="Times New Roman"/>
          <w:iCs/>
          <w:sz w:val="28"/>
          <w:szCs w:val="28"/>
        </w:rPr>
        <w:t>Забор пожеланий и предложений на тему</w:t>
      </w:r>
      <w:r w:rsidRPr="00E94563">
        <w:rPr>
          <w:rFonts w:ascii="Times New Roman" w:eastAsia="Times New Roman" w:hAnsi="Times New Roman" w:cs="Times New Roman"/>
          <w:i/>
          <w:iCs/>
          <w:sz w:val="28"/>
          <w:szCs w:val="28"/>
        </w:rPr>
        <w:t xml:space="preserve">: </w:t>
      </w:r>
      <w:r w:rsidRPr="00E94563">
        <w:rPr>
          <w:rFonts w:ascii="Times New Roman" w:eastAsia="Times New Roman" w:hAnsi="Times New Roman" w:cs="Times New Roman"/>
          <w:bCs/>
          <w:sz w:val="28"/>
          <w:szCs w:val="28"/>
        </w:rPr>
        <w:t xml:space="preserve">«Желаю тебе…», «Если б я был директором школы…» </w:t>
      </w:r>
    </w:p>
    <w:p w:rsidR="00E94563" w:rsidRDefault="00E94563" w:rsidP="00D8231D">
      <w:pPr>
        <w:shd w:val="clear" w:color="auto" w:fill="FFFFFF"/>
        <w:spacing w:after="0" w:line="240" w:lineRule="auto"/>
        <w:ind w:right="-142"/>
        <w:jc w:val="both"/>
        <w:rPr>
          <w:rFonts w:ascii="Times New Roman" w:eastAsia="Times New Roman" w:hAnsi="Times New Roman" w:cs="Times New Roman"/>
          <w:sz w:val="28"/>
          <w:szCs w:val="28"/>
        </w:rPr>
      </w:pPr>
      <w:r w:rsidRPr="00E94563">
        <w:rPr>
          <w:rFonts w:ascii="Times New Roman" w:eastAsia="Times New Roman" w:hAnsi="Times New Roman" w:cs="Times New Roman"/>
          <w:b/>
          <w:bCs/>
          <w:sz w:val="28"/>
          <w:szCs w:val="28"/>
        </w:rPr>
        <w:t>Цель – </w:t>
      </w:r>
      <w:r w:rsidRPr="00E94563">
        <w:rPr>
          <w:rFonts w:ascii="Times New Roman" w:eastAsia="Times New Roman" w:hAnsi="Times New Roman" w:cs="Times New Roman"/>
          <w:sz w:val="28"/>
          <w:szCs w:val="28"/>
        </w:rPr>
        <w:t>провести анализ пожеланий и предложений учащихся друг другу и окружающим.</w:t>
      </w:r>
    </w:p>
    <w:p w:rsidR="00D8231D" w:rsidRDefault="00D8231D" w:rsidP="00D8231D">
      <w:pPr>
        <w:shd w:val="clear" w:color="auto" w:fill="FFFFFF"/>
        <w:spacing w:after="0" w:line="240" w:lineRule="auto"/>
        <w:ind w:right="-142"/>
        <w:jc w:val="both"/>
        <w:rPr>
          <w:rFonts w:ascii="Times New Roman" w:eastAsia="Times New Roman" w:hAnsi="Times New Roman" w:cs="Times New Roman"/>
          <w:sz w:val="28"/>
          <w:szCs w:val="28"/>
        </w:rPr>
      </w:pPr>
    </w:p>
    <w:p w:rsidR="00D8231D" w:rsidRDefault="00D8231D" w:rsidP="00D8231D">
      <w:pPr>
        <w:shd w:val="clear" w:color="auto" w:fill="FFFFFF"/>
        <w:spacing w:after="0" w:line="240" w:lineRule="auto"/>
        <w:ind w:right="-142"/>
        <w:jc w:val="both"/>
        <w:sectPr w:rsidR="00D8231D" w:rsidSect="00D8231D">
          <w:type w:val="continuous"/>
          <w:pgSz w:w="11906" w:h="16838"/>
          <w:pgMar w:top="1134" w:right="1133" w:bottom="1134" w:left="850" w:header="708" w:footer="708" w:gutter="0"/>
          <w:pgBorders w:offsetFrom="page">
            <w:top w:val="circlesRectangles" w:sz="31" w:space="24" w:color="auto"/>
            <w:left w:val="circlesRectangles" w:sz="31" w:space="24" w:color="auto"/>
            <w:bottom w:val="circlesRectangles" w:sz="31" w:space="24" w:color="auto"/>
            <w:right w:val="circlesRectangles" w:sz="31" w:space="24" w:color="auto"/>
          </w:pgBorders>
          <w:cols w:space="708"/>
          <w:docGrid w:linePitch="360"/>
        </w:sectPr>
      </w:pPr>
      <w:r w:rsidRPr="00D8231D">
        <w:rPr>
          <w:noProof/>
        </w:rPr>
        <w:lastRenderedPageBreak/>
        <w:drawing>
          <wp:inline distT="0" distB="0" distL="0" distR="0">
            <wp:extent cx="2997282" cy="2838202"/>
            <wp:effectExtent l="19050" t="0" r="0" b="0"/>
            <wp:docPr id="27" name="Рисунок 21" descr="C:\Users\Пользователь\AppData\Local\Microsoft\Windows\Temporary Internet Files\Content.Word\20171024_09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AppData\Local\Microsoft\Windows\Temporary Internet Files\Content.Word\20171024_094327.jpg"/>
                    <pic:cNvPicPr>
                      <a:picLocks noChangeAspect="1" noChangeArrowheads="1"/>
                    </pic:cNvPicPr>
                  </pic:nvPicPr>
                  <pic:blipFill>
                    <a:blip r:embed="rId10" cstate="print"/>
                    <a:srcRect/>
                    <a:stretch>
                      <a:fillRect/>
                    </a:stretch>
                  </pic:blipFill>
                  <pic:spPr bwMode="auto">
                    <a:xfrm>
                      <a:off x="0" y="0"/>
                      <a:ext cx="3002178" cy="2842838"/>
                    </a:xfrm>
                    <a:prstGeom prst="rect">
                      <a:avLst/>
                    </a:prstGeom>
                    <a:noFill/>
                    <a:ln w="9525">
                      <a:noFill/>
                      <a:miter lim="800000"/>
                      <a:headEnd/>
                      <a:tailEnd/>
                    </a:ln>
                  </pic:spPr>
                </pic:pic>
              </a:graphicData>
            </a:graphic>
          </wp:inline>
        </w:drawing>
      </w:r>
      <w:r w:rsidRPr="00D8231D">
        <w:rPr>
          <w:noProof/>
        </w:rPr>
        <w:drawing>
          <wp:inline distT="0" distB="0" distL="0" distR="0">
            <wp:extent cx="3211038" cy="2838202"/>
            <wp:effectExtent l="19050" t="0" r="8412" b="0"/>
            <wp:docPr id="26" name="Рисунок 24" descr="C:\Users\Пользователь\AppData\Local\Microsoft\Windows\Temporary Internet Files\Content.Word\20171017_12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AppData\Local\Microsoft\Windows\Temporary Internet Files\Content.Word\20171017_124412.jpg"/>
                    <pic:cNvPicPr>
                      <a:picLocks noChangeAspect="1" noChangeArrowheads="1"/>
                    </pic:cNvPicPr>
                  </pic:nvPicPr>
                  <pic:blipFill>
                    <a:blip r:embed="rId11" cstate="print"/>
                    <a:srcRect/>
                    <a:stretch>
                      <a:fillRect/>
                    </a:stretch>
                  </pic:blipFill>
                  <pic:spPr bwMode="auto">
                    <a:xfrm>
                      <a:off x="0" y="0"/>
                      <a:ext cx="3211038" cy="2838202"/>
                    </a:xfrm>
                    <a:prstGeom prst="rect">
                      <a:avLst/>
                    </a:prstGeom>
                    <a:noFill/>
                    <a:ln w="9525">
                      <a:noFill/>
                      <a:miter lim="800000"/>
                      <a:headEnd/>
                      <a:tailEnd/>
                    </a:ln>
                  </pic:spPr>
                </pic:pic>
              </a:graphicData>
            </a:graphic>
          </wp:inline>
        </w:drawing>
      </w:r>
    </w:p>
    <w:p w:rsidR="00E94563" w:rsidRDefault="00E94563" w:rsidP="00D8231D">
      <w:pPr>
        <w:shd w:val="clear" w:color="auto" w:fill="FFFFFF"/>
        <w:spacing w:after="0" w:line="240" w:lineRule="auto"/>
        <w:ind w:right="-142"/>
        <w:jc w:val="both"/>
        <w:sectPr w:rsidR="00E94563" w:rsidSect="00D8231D">
          <w:type w:val="continuous"/>
          <w:pgSz w:w="11906" w:h="16838"/>
          <w:pgMar w:top="1134" w:right="1133" w:bottom="1134" w:left="850" w:header="708" w:footer="708" w:gutter="0"/>
          <w:pgBorders w:offsetFrom="page">
            <w:top w:val="circlesRectangles" w:sz="31" w:space="24" w:color="auto"/>
            <w:left w:val="circlesRectangles" w:sz="31" w:space="24" w:color="auto"/>
            <w:bottom w:val="circlesRectangles" w:sz="31" w:space="24" w:color="auto"/>
            <w:right w:val="circlesRectangles" w:sz="31" w:space="24" w:color="auto"/>
          </w:pgBorders>
          <w:cols w:num="2" w:space="708"/>
          <w:docGrid w:linePitch="360"/>
        </w:sectPr>
      </w:pPr>
    </w:p>
    <w:p w:rsidR="00E94563" w:rsidRDefault="00E94563" w:rsidP="00D8231D">
      <w:pPr>
        <w:shd w:val="clear" w:color="auto" w:fill="FFFFFF"/>
        <w:spacing w:after="0" w:line="240" w:lineRule="auto"/>
        <w:ind w:right="-142"/>
        <w:jc w:val="both"/>
        <w:sectPr w:rsidR="00E94563" w:rsidSect="00D8231D">
          <w:type w:val="continuous"/>
          <w:pgSz w:w="11906" w:h="16838"/>
          <w:pgMar w:top="1134" w:right="1133" w:bottom="1134" w:left="850" w:header="708" w:footer="708" w:gutter="0"/>
          <w:pgBorders w:offsetFrom="page">
            <w:top w:val="circlesRectangles" w:sz="31" w:space="24" w:color="auto"/>
            <w:left w:val="circlesRectangles" w:sz="31" w:space="24" w:color="auto"/>
            <w:bottom w:val="circlesRectangles" w:sz="31" w:space="24" w:color="auto"/>
            <w:right w:val="circlesRectangles" w:sz="31" w:space="24" w:color="auto"/>
          </w:pgBorders>
          <w:cols w:num="2" w:space="708"/>
          <w:docGrid w:linePitch="360"/>
        </w:sectPr>
      </w:pPr>
    </w:p>
    <w:p w:rsidR="00E94563" w:rsidRPr="00E94563" w:rsidRDefault="00E94563" w:rsidP="00D8231D">
      <w:pPr>
        <w:shd w:val="clear" w:color="auto" w:fill="FFFFFF"/>
        <w:spacing w:after="0" w:line="240" w:lineRule="auto"/>
        <w:ind w:right="-142"/>
        <w:jc w:val="both"/>
        <w:sectPr w:rsidR="00E94563" w:rsidRPr="00E94563" w:rsidSect="00D8231D">
          <w:type w:val="continuous"/>
          <w:pgSz w:w="11906" w:h="16838"/>
          <w:pgMar w:top="1134" w:right="1133" w:bottom="1134" w:left="850" w:header="708" w:footer="708" w:gutter="0"/>
          <w:pgBorders w:offsetFrom="page">
            <w:top w:val="circlesRectangles" w:sz="31" w:space="24" w:color="auto"/>
            <w:left w:val="circlesRectangles" w:sz="31" w:space="24" w:color="auto"/>
            <w:bottom w:val="circlesRectangles" w:sz="31" w:space="24" w:color="auto"/>
            <w:right w:val="circlesRectangles" w:sz="31" w:space="24" w:color="auto"/>
          </w:pgBorders>
          <w:cols w:space="708"/>
          <w:docGrid w:linePitch="360"/>
        </w:sectPr>
      </w:pPr>
    </w:p>
    <w:p w:rsidR="00E94563" w:rsidRDefault="00E94563" w:rsidP="00D8231D">
      <w:pPr>
        <w:shd w:val="clear" w:color="auto" w:fill="FFFFFF"/>
        <w:spacing w:after="0" w:line="240" w:lineRule="auto"/>
        <w:ind w:right="-142"/>
        <w:jc w:val="both"/>
        <w:rPr>
          <w:rFonts w:ascii="Times New Roman" w:eastAsia="Times New Roman" w:hAnsi="Times New Roman" w:cs="Times New Roman"/>
          <w:sz w:val="28"/>
          <w:szCs w:val="28"/>
        </w:rPr>
        <w:sectPr w:rsidR="00E94563" w:rsidSect="00D8231D">
          <w:type w:val="continuous"/>
          <w:pgSz w:w="11906" w:h="16838"/>
          <w:pgMar w:top="1134" w:right="1133" w:bottom="1134" w:left="850" w:header="708" w:footer="708" w:gutter="0"/>
          <w:pgBorders w:offsetFrom="page">
            <w:top w:val="circlesRectangles" w:sz="31" w:space="24" w:color="auto"/>
            <w:left w:val="circlesRectangles" w:sz="31" w:space="24" w:color="auto"/>
            <w:bottom w:val="circlesRectangles" w:sz="31" w:space="24" w:color="auto"/>
            <w:right w:val="circlesRectangles" w:sz="31" w:space="24" w:color="auto"/>
          </w:pgBorders>
          <w:cols w:num="2" w:space="708"/>
          <w:docGrid w:linePitch="360"/>
        </w:sectPr>
      </w:pPr>
    </w:p>
    <w:p w:rsidR="00D54159" w:rsidRPr="00E94563" w:rsidRDefault="00D54159" w:rsidP="00D8231D">
      <w:pPr>
        <w:shd w:val="clear" w:color="auto" w:fill="FFFFFF"/>
        <w:spacing w:after="0" w:line="240" w:lineRule="auto"/>
        <w:ind w:right="-142"/>
        <w:jc w:val="both"/>
        <w:rPr>
          <w:rFonts w:ascii="Times New Roman" w:eastAsia="Times New Roman" w:hAnsi="Times New Roman" w:cs="Times New Roman"/>
          <w:b/>
          <w:bCs/>
          <w:sz w:val="28"/>
          <w:szCs w:val="28"/>
        </w:rPr>
      </w:pPr>
      <w:r w:rsidRPr="00E94563">
        <w:rPr>
          <w:rFonts w:ascii="Times New Roman" w:eastAsia="Times New Roman" w:hAnsi="Times New Roman" w:cs="Times New Roman"/>
          <w:b/>
          <w:bCs/>
          <w:sz w:val="28"/>
          <w:szCs w:val="28"/>
        </w:rPr>
        <w:lastRenderedPageBreak/>
        <w:t>ДЕНЬ ТРЕТИЙ.</w:t>
      </w:r>
    </w:p>
    <w:p w:rsidR="00E94563" w:rsidRDefault="00E94563" w:rsidP="00D8231D">
      <w:pPr>
        <w:spacing w:after="0" w:line="240" w:lineRule="auto"/>
        <w:ind w:right="-142"/>
        <w:jc w:val="both"/>
        <w:rPr>
          <w:rFonts w:ascii="Times New Roman" w:hAnsi="Times New Roman" w:cs="Times New Roman"/>
          <w:sz w:val="28"/>
          <w:szCs w:val="28"/>
        </w:rPr>
      </w:pPr>
      <w:r w:rsidRPr="00E94563">
        <w:rPr>
          <w:rFonts w:ascii="Times New Roman" w:hAnsi="Times New Roman" w:cs="Times New Roman"/>
          <w:sz w:val="28"/>
          <w:szCs w:val="28"/>
        </w:rPr>
        <w:t>Проведение классных часов на тему:</w:t>
      </w:r>
      <w:r>
        <w:rPr>
          <w:rFonts w:ascii="Times New Roman" w:hAnsi="Times New Roman" w:cs="Times New Roman"/>
          <w:sz w:val="28"/>
          <w:szCs w:val="28"/>
        </w:rPr>
        <w:t xml:space="preserve"> </w:t>
      </w:r>
      <w:r w:rsidRPr="00E94563">
        <w:rPr>
          <w:rFonts w:ascii="Times New Roman" w:hAnsi="Times New Roman" w:cs="Times New Roman"/>
          <w:sz w:val="28"/>
          <w:szCs w:val="28"/>
        </w:rPr>
        <w:t>«Счастье – это когда тебя понимают: так ли это?»</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b/>
          <w:bCs/>
          <w:sz w:val="28"/>
          <w:szCs w:val="28"/>
        </w:rPr>
        <w:t>Классный час</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b/>
          <w:bCs/>
          <w:sz w:val="28"/>
          <w:szCs w:val="28"/>
        </w:rPr>
        <w:t>Тема : «Счастье – это когда тебя понимают: так ли это?»</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b/>
          <w:bCs/>
          <w:sz w:val="28"/>
          <w:szCs w:val="28"/>
        </w:rPr>
        <w:t>Цели:</w:t>
      </w:r>
    </w:p>
    <w:p w:rsidR="00D8231D" w:rsidRPr="00AC62CD" w:rsidRDefault="00D8231D" w:rsidP="00D8231D">
      <w:pPr>
        <w:pStyle w:val="a3"/>
        <w:numPr>
          <w:ilvl w:val="0"/>
          <w:numId w:val="3"/>
        </w:numPr>
        <w:shd w:val="clear" w:color="auto" w:fill="FFFFFF"/>
        <w:spacing w:before="0" w:beforeAutospacing="0" w:after="0" w:afterAutospacing="0"/>
        <w:ind w:right="-142"/>
        <w:jc w:val="both"/>
        <w:rPr>
          <w:sz w:val="28"/>
          <w:szCs w:val="28"/>
        </w:rPr>
      </w:pPr>
      <w:r w:rsidRPr="00AC62CD">
        <w:rPr>
          <w:sz w:val="28"/>
          <w:szCs w:val="28"/>
        </w:rPr>
        <w:t>вырабатывать у учащихся правильное отношение к нравственным ценностям;</w:t>
      </w:r>
    </w:p>
    <w:p w:rsidR="00D8231D" w:rsidRPr="00AC62CD" w:rsidRDefault="00D8231D" w:rsidP="00D8231D">
      <w:pPr>
        <w:pStyle w:val="a3"/>
        <w:numPr>
          <w:ilvl w:val="0"/>
          <w:numId w:val="3"/>
        </w:numPr>
        <w:shd w:val="clear" w:color="auto" w:fill="FFFFFF"/>
        <w:spacing w:before="0" w:beforeAutospacing="0" w:after="0" w:afterAutospacing="0"/>
        <w:ind w:right="-142"/>
        <w:jc w:val="both"/>
        <w:rPr>
          <w:sz w:val="28"/>
          <w:szCs w:val="28"/>
        </w:rPr>
      </w:pPr>
      <w:r w:rsidRPr="00AC62CD">
        <w:rPr>
          <w:sz w:val="28"/>
          <w:szCs w:val="28"/>
        </w:rPr>
        <w:t>показать через наглядные примеры, что счастливый человек, это тот, которого понимают и любят.</w:t>
      </w:r>
    </w:p>
    <w:p w:rsidR="00D8231D" w:rsidRPr="00AC62CD" w:rsidRDefault="00D8231D" w:rsidP="00D8231D">
      <w:pPr>
        <w:pStyle w:val="a3"/>
        <w:numPr>
          <w:ilvl w:val="0"/>
          <w:numId w:val="3"/>
        </w:numPr>
        <w:shd w:val="clear" w:color="auto" w:fill="FFFFFF"/>
        <w:spacing w:before="0" w:beforeAutospacing="0" w:after="0" w:afterAutospacing="0"/>
        <w:ind w:right="-142"/>
        <w:jc w:val="both"/>
        <w:rPr>
          <w:sz w:val="28"/>
          <w:szCs w:val="28"/>
        </w:rPr>
      </w:pPr>
      <w:r w:rsidRPr="00AC62CD">
        <w:rPr>
          <w:sz w:val="28"/>
          <w:szCs w:val="28"/>
        </w:rPr>
        <w:t>учить детей ценить дружбу, заботиться о близких.</w:t>
      </w:r>
    </w:p>
    <w:p w:rsidR="00D8231D" w:rsidRPr="00AC62CD" w:rsidRDefault="00D8231D" w:rsidP="00D8231D">
      <w:pPr>
        <w:pStyle w:val="a3"/>
        <w:numPr>
          <w:ilvl w:val="0"/>
          <w:numId w:val="3"/>
        </w:numPr>
        <w:shd w:val="clear" w:color="auto" w:fill="FFFFFF"/>
        <w:spacing w:before="0" w:beforeAutospacing="0" w:after="0" w:afterAutospacing="0"/>
        <w:ind w:right="-142"/>
        <w:jc w:val="both"/>
        <w:rPr>
          <w:sz w:val="28"/>
          <w:szCs w:val="28"/>
        </w:rPr>
      </w:pPr>
      <w:r w:rsidRPr="00AC62CD">
        <w:rPr>
          <w:sz w:val="28"/>
          <w:szCs w:val="28"/>
        </w:rPr>
        <w:t>воспитание чувства любви и уважения к родителям, гордости за свою семью, бережное отношение не только к близким, но и ко всем окружающим людям.</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b/>
          <w:bCs/>
          <w:sz w:val="28"/>
          <w:szCs w:val="28"/>
        </w:rPr>
        <w:t>Форма – урока</w:t>
      </w:r>
      <w:r w:rsidRPr="00AC62CD">
        <w:rPr>
          <w:rStyle w:val="apple-converted-space"/>
          <w:b/>
          <w:bCs/>
          <w:sz w:val="28"/>
          <w:szCs w:val="28"/>
        </w:rPr>
        <w:t> </w:t>
      </w:r>
      <w:r w:rsidRPr="00AC62CD">
        <w:rPr>
          <w:sz w:val="28"/>
          <w:szCs w:val="28"/>
        </w:rPr>
        <w:t>: классный час</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b/>
          <w:bCs/>
          <w:sz w:val="28"/>
          <w:szCs w:val="28"/>
        </w:rPr>
        <w:t>1. Организационный момент</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sz w:val="28"/>
          <w:szCs w:val="28"/>
        </w:rPr>
        <w:t>- Посмотрите друг на друга и улыбнитесь.</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sz w:val="28"/>
          <w:szCs w:val="28"/>
        </w:rPr>
        <w:t>- Как вы думаете все ли люди на земле могут быть счастливыми?</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sz w:val="28"/>
          <w:szCs w:val="28"/>
        </w:rPr>
        <w:t>- А что такое счастье?</w:t>
      </w:r>
    </w:p>
    <w:p w:rsidR="00D8231D" w:rsidRPr="00AC62CD" w:rsidRDefault="00304313" w:rsidP="00304313">
      <w:pPr>
        <w:pStyle w:val="a3"/>
        <w:shd w:val="clear" w:color="auto" w:fill="FFFFFF"/>
        <w:spacing w:before="0" w:beforeAutospacing="0" w:after="0" w:afterAutospacing="0"/>
        <w:ind w:right="-142"/>
        <w:jc w:val="both"/>
        <w:rPr>
          <w:sz w:val="28"/>
          <w:szCs w:val="28"/>
        </w:rPr>
      </w:pPr>
      <w:r>
        <w:rPr>
          <w:sz w:val="28"/>
          <w:szCs w:val="28"/>
        </w:rPr>
        <w:t xml:space="preserve">     •    </w:t>
      </w:r>
      <w:r w:rsidR="00D8231D" w:rsidRPr="00AC62CD">
        <w:rPr>
          <w:sz w:val="28"/>
          <w:szCs w:val="28"/>
        </w:rPr>
        <w:t>Счастье – это чувство и состояние полного удовольствия.</w:t>
      </w:r>
    </w:p>
    <w:p w:rsidR="00D8231D" w:rsidRPr="00AC62CD" w:rsidRDefault="00D8231D" w:rsidP="00D8231D">
      <w:pPr>
        <w:pStyle w:val="a3"/>
        <w:numPr>
          <w:ilvl w:val="0"/>
          <w:numId w:val="4"/>
        </w:numPr>
        <w:shd w:val="clear" w:color="auto" w:fill="FFFFFF"/>
        <w:spacing w:before="0" w:beforeAutospacing="0" w:after="0" w:afterAutospacing="0"/>
        <w:ind w:right="-142"/>
        <w:jc w:val="both"/>
        <w:rPr>
          <w:sz w:val="28"/>
          <w:szCs w:val="28"/>
        </w:rPr>
      </w:pPr>
      <w:r w:rsidRPr="00AC62CD">
        <w:rPr>
          <w:sz w:val="28"/>
          <w:szCs w:val="28"/>
        </w:rPr>
        <w:t>Счастье – это удача и успех.</w:t>
      </w:r>
    </w:p>
    <w:p w:rsidR="00D8231D" w:rsidRPr="00AC62CD" w:rsidRDefault="00D8231D" w:rsidP="00D8231D">
      <w:pPr>
        <w:pStyle w:val="a3"/>
        <w:numPr>
          <w:ilvl w:val="0"/>
          <w:numId w:val="4"/>
        </w:numPr>
        <w:shd w:val="clear" w:color="auto" w:fill="FFFFFF"/>
        <w:spacing w:before="0" w:beforeAutospacing="0" w:after="0" w:afterAutospacing="0"/>
        <w:ind w:right="-142"/>
        <w:jc w:val="both"/>
        <w:rPr>
          <w:sz w:val="28"/>
          <w:szCs w:val="28"/>
        </w:rPr>
      </w:pPr>
      <w:r w:rsidRPr="00AC62CD">
        <w:rPr>
          <w:sz w:val="28"/>
          <w:szCs w:val="28"/>
        </w:rPr>
        <w:t>Счастье - это просто мгновенье или век</w:t>
      </w:r>
    </w:p>
    <w:p w:rsidR="00D8231D" w:rsidRPr="00AC62CD" w:rsidRDefault="00D8231D" w:rsidP="00D8231D">
      <w:pPr>
        <w:pStyle w:val="a3"/>
        <w:numPr>
          <w:ilvl w:val="0"/>
          <w:numId w:val="4"/>
        </w:numPr>
        <w:shd w:val="clear" w:color="auto" w:fill="FFFFFF"/>
        <w:spacing w:before="0" w:beforeAutospacing="0" w:after="0" w:afterAutospacing="0"/>
        <w:ind w:right="-142"/>
        <w:jc w:val="both"/>
        <w:rPr>
          <w:sz w:val="28"/>
          <w:szCs w:val="28"/>
        </w:rPr>
      </w:pPr>
      <w:r w:rsidRPr="00AC62CD">
        <w:rPr>
          <w:sz w:val="28"/>
          <w:szCs w:val="28"/>
        </w:rPr>
        <w:t>Счастье — это не жизнь без забот и печалей, счастье — это состояние души.</w:t>
      </w:r>
    </w:p>
    <w:p w:rsidR="00D8231D" w:rsidRPr="00AC62CD" w:rsidRDefault="00D8231D" w:rsidP="00D8231D">
      <w:pPr>
        <w:pStyle w:val="a3"/>
        <w:numPr>
          <w:ilvl w:val="0"/>
          <w:numId w:val="4"/>
        </w:numPr>
        <w:shd w:val="clear" w:color="auto" w:fill="FFFFFF"/>
        <w:spacing w:before="0" w:beforeAutospacing="0" w:after="0" w:afterAutospacing="0"/>
        <w:ind w:right="-142"/>
        <w:jc w:val="both"/>
        <w:rPr>
          <w:sz w:val="28"/>
          <w:szCs w:val="28"/>
        </w:rPr>
      </w:pPr>
      <w:r w:rsidRPr="00AC62CD">
        <w:rPr>
          <w:sz w:val="28"/>
          <w:szCs w:val="28"/>
        </w:rPr>
        <w:t>Счастье у каждого своё.</w:t>
      </w:r>
    </w:p>
    <w:p w:rsidR="00D8231D" w:rsidRPr="00AC62CD" w:rsidRDefault="00D8231D" w:rsidP="00D8231D">
      <w:pPr>
        <w:pStyle w:val="a3"/>
        <w:numPr>
          <w:ilvl w:val="0"/>
          <w:numId w:val="4"/>
        </w:numPr>
        <w:shd w:val="clear" w:color="auto" w:fill="FFFFFF"/>
        <w:spacing w:before="0" w:beforeAutospacing="0" w:after="0" w:afterAutospacing="0"/>
        <w:ind w:right="-142"/>
        <w:jc w:val="both"/>
        <w:rPr>
          <w:sz w:val="28"/>
          <w:szCs w:val="28"/>
        </w:rPr>
      </w:pPr>
      <w:r w:rsidRPr="00AC62CD">
        <w:rPr>
          <w:sz w:val="28"/>
          <w:szCs w:val="28"/>
        </w:rPr>
        <w:t>Счастье- это когда тебя понимают.</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sz w:val="28"/>
          <w:szCs w:val="28"/>
        </w:rPr>
        <w:t>- Всегда ли мы понимаем друг друга?</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sz w:val="28"/>
          <w:szCs w:val="28"/>
        </w:rPr>
        <w:t>- А что такое понимание?</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b/>
          <w:bCs/>
          <w:sz w:val="28"/>
          <w:szCs w:val="28"/>
        </w:rPr>
        <w:lastRenderedPageBreak/>
        <w:t>Понимание –</w:t>
      </w:r>
      <w:r w:rsidRPr="00AC62CD">
        <w:rPr>
          <w:rStyle w:val="apple-converted-space"/>
          <w:b/>
          <w:bCs/>
          <w:sz w:val="28"/>
          <w:szCs w:val="28"/>
        </w:rPr>
        <w:t> </w:t>
      </w:r>
      <w:r w:rsidRPr="00AC62CD">
        <w:rPr>
          <w:sz w:val="28"/>
          <w:szCs w:val="28"/>
        </w:rPr>
        <w:t>это умение видеть другого изнутри, способность взглянуть на его мир одновременно с двух точек зрения: своей собственной и его.</w:t>
      </w:r>
    </w:p>
    <w:p w:rsidR="00D8231D" w:rsidRPr="00AC62CD" w:rsidRDefault="00D8231D" w:rsidP="00D8231D">
      <w:pPr>
        <w:pStyle w:val="a3"/>
        <w:shd w:val="clear" w:color="auto" w:fill="FFFFFF"/>
        <w:spacing w:before="0" w:beforeAutospacing="0" w:after="0" w:afterAutospacing="0"/>
        <w:ind w:right="-142"/>
        <w:jc w:val="both"/>
        <w:rPr>
          <w:sz w:val="28"/>
          <w:szCs w:val="28"/>
        </w:rPr>
      </w:pPr>
      <w:r>
        <w:rPr>
          <w:sz w:val="28"/>
          <w:szCs w:val="28"/>
        </w:rPr>
        <w:t>-</w:t>
      </w:r>
      <w:r w:rsidRPr="00AC62CD">
        <w:rPr>
          <w:sz w:val="28"/>
          <w:szCs w:val="28"/>
        </w:rPr>
        <w:t xml:space="preserve"> Сегодня на уроке нам предстоит ответит на вопрос:</w:t>
      </w:r>
      <w:r w:rsidRPr="00AC62CD">
        <w:rPr>
          <w:rStyle w:val="apple-converted-space"/>
          <w:sz w:val="28"/>
          <w:szCs w:val="28"/>
        </w:rPr>
        <w:t> </w:t>
      </w:r>
      <w:r w:rsidRPr="00AC62CD">
        <w:rPr>
          <w:b/>
          <w:bCs/>
          <w:sz w:val="28"/>
          <w:szCs w:val="28"/>
        </w:rPr>
        <w:t>Счастье – это когда тебя понимают: так ли это?</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sz w:val="28"/>
          <w:szCs w:val="28"/>
        </w:rPr>
        <w:t>- Сейчас мы отправимся в увлекательное путешествие по стране счастья на большом воздушном шаре.</w:t>
      </w:r>
      <w:r w:rsidRPr="00AC62CD">
        <w:rPr>
          <w:rStyle w:val="apple-converted-space"/>
          <w:sz w:val="28"/>
          <w:szCs w:val="28"/>
        </w:rPr>
        <w:t> </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b/>
          <w:bCs/>
          <w:sz w:val="28"/>
          <w:szCs w:val="28"/>
        </w:rPr>
        <w:t xml:space="preserve">1 остановка «Улыбка» </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sz w:val="28"/>
          <w:szCs w:val="28"/>
        </w:rPr>
        <w:t>Мне кажется, что главный атрибут счастье это улыбка! Улыбка …</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sz w:val="28"/>
          <w:szCs w:val="28"/>
        </w:rPr>
        <w:t>- Она длится мгновения, а в памяти остаётся порой навсегда.</w:t>
      </w:r>
      <w:r w:rsidRPr="00AC62CD">
        <w:rPr>
          <w:sz w:val="28"/>
          <w:szCs w:val="28"/>
        </w:rPr>
        <w:br/>
        <w:t>- Она создаёт счастье в доме, порождает атмосферу доброжелательности в деловых взаимоотношениях и служит паролем для друзей.</w:t>
      </w:r>
      <w:r w:rsidRPr="00AC62CD">
        <w:rPr>
          <w:sz w:val="28"/>
          <w:szCs w:val="28"/>
        </w:rPr>
        <w:br/>
        <w:t>- И, тем не менее, её нельзя купить, нельзя выпросить, нельзя ни одолжить, ни украсть, поскольку она сама по себе ни на что не годится, пока её не отдали!</w:t>
      </w:r>
    </w:p>
    <w:p w:rsidR="00304313" w:rsidRDefault="00D8231D" w:rsidP="00304313">
      <w:pPr>
        <w:pStyle w:val="a3"/>
        <w:shd w:val="clear" w:color="auto" w:fill="FFFFFF"/>
        <w:spacing w:before="0" w:beforeAutospacing="0" w:after="0" w:afterAutospacing="0"/>
        <w:ind w:right="-142"/>
        <w:jc w:val="both"/>
        <w:rPr>
          <w:sz w:val="28"/>
          <w:szCs w:val="28"/>
        </w:rPr>
      </w:pPr>
      <w:r>
        <w:rPr>
          <w:sz w:val="28"/>
          <w:szCs w:val="28"/>
        </w:rPr>
        <w:t xml:space="preserve">- </w:t>
      </w:r>
      <w:r w:rsidRPr="00AC62CD">
        <w:rPr>
          <w:sz w:val="28"/>
          <w:szCs w:val="28"/>
        </w:rPr>
        <w:t>А вы умеете улыбаться? Давайте проверим.</w:t>
      </w:r>
      <w:r w:rsidR="00304313">
        <w:rPr>
          <w:sz w:val="28"/>
          <w:szCs w:val="28"/>
        </w:rPr>
        <w:t xml:space="preserve"> </w:t>
      </w:r>
    </w:p>
    <w:p w:rsidR="00304313" w:rsidRPr="00AC62CD" w:rsidRDefault="00D8231D" w:rsidP="00304313">
      <w:pPr>
        <w:pStyle w:val="a3"/>
        <w:shd w:val="clear" w:color="auto" w:fill="FFFFFF"/>
        <w:spacing w:before="0" w:beforeAutospacing="0" w:after="0" w:afterAutospacing="0"/>
        <w:ind w:right="-142"/>
        <w:jc w:val="both"/>
        <w:rPr>
          <w:sz w:val="28"/>
          <w:szCs w:val="28"/>
        </w:rPr>
      </w:pPr>
      <w:r w:rsidRPr="00AC62CD">
        <w:rPr>
          <w:sz w:val="28"/>
          <w:szCs w:val="28"/>
        </w:rPr>
        <w:t>- Что вы, ребята, чувствовали, когда улыбались? (Высказывания детей)</w:t>
      </w:r>
      <w:r w:rsidR="00304313" w:rsidRPr="00304313">
        <w:rPr>
          <w:sz w:val="28"/>
          <w:szCs w:val="28"/>
        </w:rPr>
        <w:t xml:space="preserve"> </w:t>
      </w:r>
      <w:r w:rsidR="00304313" w:rsidRPr="00AC62CD">
        <w:rPr>
          <w:sz w:val="28"/>
          <w:szCs w:val="28"/>
        </w:rPr>
        <w:t>- Я читаю предложение. Вы после каждого из них должны повернуться к товарищам и улыбнуться.</w:t>
      </w:r>
    </w:p>
    <w:p w:rsidR="00304313" w:rsidRPr="00AC62CD" w:rsidRDefault="00304313" w:rsidP="00304313">
      <w:pPr>
        <w:pStyle w:val="a3"/>
        <w:shd w:val="clear" w:color="auto" w:fill="FFFFFF"/>
        <w:spacing w:before="0" w:beforeAutospacing="0" w:after="0" w:afterAutospacing="0"/>
        <w:ind w:right="-142"/>
        <w:jc w:val="both"/>
        <w:rPr>
          <w:sz w:val="28"/>
          <w:szCs w:val="28"/>
        </w:rPr>
      </w:pPr>
      <w:r w:rsidRPr="00AC62CD">
        <w:rPr>
          <w:sz w:val="28"/>
          <w:szCs w:val="28"/>
        </w:rPr>
        <w:t>- На крапиву не садись.</w:t>
      </w:r>
    </w:p>
    <w:p w:rsidR="00304313" w:rsidRPr="00AC62CD" w:rsidRDefault="00304313" w:rsidP="00304313">
      <w:pPr>
        <w:pStyle w:val="a3"/>
        <w:shd w:val="clear" w:color="auto" w:fill="FFFFFF"/>
        <w:spacing w:before="0" w:beforeAutospacing="0" w:after="0" w:afterAutospacing="0"/>
        <w:ind w:right="-142"/>
        <w:jc w:val="both"/>
        <w:rPr>
          <w:sz w:val="28"/>
          <w:szCs w:val="28"/>
        </w:rPr>
      </w:pPr>
      <w:r w:rsidRPr="00AC62CD">
        <w:rPr>
          <w:sz w:val="28"/>
          <w:szCs w:val="28"/>
        </w:rPr>
        <w:t>Если сядешь - не сердись!</w:t>
      </w:r>
    </w:p>
    <w:p w:rsidR="00304313" w:rsidRPr="00AC62CD" w:rsidRDefault="00304313" w:rsidP="00304313">
      <w:pPr>
        <w:pStyle w:val="a3"/>
        <w:shd w:val="clear" w:color="auto" w:fill="FFFFFF"/>
        <w:spacing w:before="0" w:beforeAutospacing="0" w:after="0" w:afterAutospacing="0"/>
        <w:ind w:right="-142"/>
        <w:jc w:val="both"/>
        <w:rPr>
          <w:sz w:val="28"/>
          <w:szCs w:val="28"/>
        </w:rPr>
      </w:pPr>
      <w:r w:rsidRPr="00AC62CD">
        <w:rPr>
          <w:sz w:val="28"/>
          <w:szCs w:val="28"/>
        </w:rPr>
        <w:t>- За шутку не сердись, а в обиду не вдавайся.</w:t>
      </w:r>
    </w:p>
    <w:p w:rsidR="00304313" w:rsidRPr="00AC62CD" w:rsidRDefault="00304313" w:rsidP="00304313">
      <w:pPr>
        <w:pStyle w:val="a3"/>
        <w:shd w:val="clear" w:color="auto" w:fill="FFFFFF"/>
        <w:spacing w:before="0" w:beforeAutospacing="0" w:after="0" w:afterAutospacing="0"/>
        <w:ind w:right="-142"/>
        <w:jc w:val="both"/>
        <w:rPr>
          <w:sz w:val="28"/>
          <w:szCs w:val="28"/>
        </w:rPr>
      </w:pPr>
      <w:r w:rsidRPr="00AC62CD">
        <w:rPr>
          <w:sz w:val="28"/>
          <w:szCs w:val="28"/>
        </w:rPr>
        <w:t>- Нет лучше шутки, как над собой.</w:t>
      </w:r>
    </w:p>
    <w:p w:rsidR="00304313" w:rsidRPr="00AC62CD" w:rsidRDefault="00304313" w:rsidP="00304313">
      <w:pPr>
        <w:pStyle w:val="a3"/>
        <w:shd w:val="clear" w:color="auto" w:fill="FFFFFF"/>
        <w:spacing w:before="0" w:beforeAutospacing="0" w:after="0" w:afterAutospacing="0"/>
        <w:ind w:right="-142"/>
        <w:jc w:val="both"/>
        <w:rPr>
          <w:sz w:val="28"/>
          <w:szCs w:val="28"/>
        </w:rPr>
      </w:pPr>
      <w:r w:rsidRPr="00AC62CD">
        <w:rPr>
          <w:sz w:val="28"/>
          <w:szCs w:val="28"/>
        </w:rPr>
        <w:t>- Кто весел, а кто и нос повесил.</w:t>
      </w:r>
    </w:p>
    <w:p w:rsidR="00304313" w:rsidRPr="00AC62CD" w:rsidRDefault="00304313" w:rsidP="00304313">
      <w:pPr>
        <w:pStyle w:val="a3"/>
        <w:shd w:val="clear" w:color="auto" w:fill="FFFFFF"/>
        <w:spacing w:before="0" w:beforeAutospacing="0" w:after="0" w:afterAutospacing="0"/>
        <w:ind w:right="-142"/>
        <w:jc w:val="both"/>
        <w:rPr>
          <w:sz w:val="28"/>
          <w:szCs w:val="28"/>
        </w:rPr>
      </w:pPr>
      <w:r>
        <w:rPr>
          <w:sz w:val="28"/>
          <w:szCs w:val="28"/>
        </w:rPr>
        <w:t>-</w:t>
      </w:r>
      <w:r w:rsidRPr="00AC62CD">
        <w:rPr>
          <w:sz w:val="28"/>
          <w:szCs w:val="28"/>
        </w:rPr>
        <w:t xml:space="preserve"> Какие хорошие добрые дети живут в нашем классе!</w:t>
      </w:r>
    </w:p>
    <w:p w:rsidR="00304313" w:rsidRDefault="00304313" w:rsidP="00D8231D">
      <w:pPr>
        <w:pStyle w:val="a3"/>
        <w:shd w:val="clear" w:color="auto" w:fill="FFFFFF"/>
        <w:spacing w:before="0" w:beforeAutospacing="0" w:after="0" w:afterAutospacing="0"/>
        <w:ind w:right="-142"/>
        <w:jc w:val="both"/>
        <w:rPr>
          <w:sz w:val="28"/>
          <w:szCs w:val="28"/>
        </w:rPr>
      </w:pPr>
    </w:p>
    <w:p w:rsidR="00D8231D" w:rsidRPr="00AC62CD" w:rsidRDefault="00D8231D" w:rsidP="00D8231D">
      <w:pPr>
        <w:pStyle w:val="a3"/>
        <w:shd w:val="clear" w:color="auto" w:fill="FFFFFF"/>
        <w:spacing w:before="0" w:beforeAutospacing="0" w:after="0" w:afterAutospacing="0"/>
        <w:ind w:right="-142"/>
        <w:jc w:val="both"/>
        <w:rPr>
          <w:sz w:val="28"/>
          <w:szCs w:val="28"/>
        </w:rPr>
      </w:pPr>
      <w:r>
        <w:rPr>
          <w:noProof/>
        </w:rPr>
        <w:drawing>
          <wp:inline distT="0" distB="0" distL="0" distR="0">
            <wp:extent cx="6294026" cy="4144488"/>
            <wp:effectExtent l="19050" t="0" r="0" b="0"/>
            <wp:docPr id="29" name="Рисунок 27" descr="C:\Users\Пользователь\AppData\Local\Microsoft\Windows\Temporary Internet Files\Content.Word\20171017_08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ользователь\AppData\Local\Microsoft\Windows\Temporary Internet Files\Content.Word\20171017_081019.jpg"/>
                    <pic:cNvPicPr>
                      <a:picLocks noChangeAspect="1" noChangeArrowheads="1"/>
                    </pic:cNvPicPr>
                  </pic:nvPicPr>
                  <pic:blipFill>
                    <a:blip r:embed="rId12" cstate="print"/>
                    <a:srcRect/>
                    <a:stretch>
                      <a:fillRect/>
                    </a:stretch>
                  </pic:blipFill>
                  <pic:spPr bwMode="auto">
                    <a:xfrm>
                      <a:off x="0" y="0"/>
                      <a:ext cx="6301105" cy="4149150"/>
                    </a:xfrm>
                    <a:prstGeom prst="rect">
                      <a:avLst/>
                    </a:prstGeom>
                    <a:noFill/>
                    <a:ln w="9525">
                      <a:noFill/>
                      <a:miter lim="800000"/>
                      <a:headEnd/>
                      <a:tailEnd/>
                    </a:ln>
                  </pic:spPr>
                </pic:pic>
              </a:graphicData>
            </a:graphic>
          </wp:inline>
        </w:drawing>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b/>
          <w:bCs/>
          <w:sz w:val="28"/>
          <w:szCs w:val="28"/>
        </w:rPr>
        <w:lastRenderedPageBreak/>
        <w:t xml:space="preserve">2 остановка «Добрых слов» </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sz w:val="28"/>
          <w:szCs w:val="28"/>
        </w:rPr>
        <w:t>- Доброта, милосердие, радость и переживание за других создают основу человеческого счастья. Человек, который делает добро другим, чувствует себя счастливым. Быть вежливым к окружающим – это тоже доброта.</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sz w:val="28"/>
          <w:szCs w:val="28"/>
        </w:rPr>
        <w:t>- От кого вы часто слышите добрые слова?</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sz w:val="28"/>
          <w:szCs w:val="28"/>
        </w:rPr>
        <w:t>- Много добрых слов в приветствиях, пожеланиях, с которыми мы часто встречаемся в жизни.</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sz w:val="28"/>
          <w:szCs w:val="28"/>
        </w:rPr>
        <w:t>-Вспомните, а часто ли вы употребляете добрые слова?</w:t>
      </w:r>
    </w:p>
    <w:p w:rsidR="00D8231D" w:rsidRPr="00AC62CD" w:rsidRDefault="00D8231D" w:rsidP="00D8231D">
      <w:pPr>
        <w:pStyle w:val="a3"/>
        <w:shd w:val="clear" w:color="auto" w:fill="FFFFFF"/>
        <w:spacing w:before="0" w:beforeAutospacing="0" w:after="0" w:afterAutospacing="0"/>
        <w:ind w:right="-142"/>
        <w:jc w:val="both"/>
        <w:rPr>
          <w:sz w:val="28"/>
          <w:szCs w:val="28"/>
        </w:rPr>
      </w:pPr>
      <w:r>
        <w:rPr>
          <w:sz w:val="28"/>
          <w:szCs w:val="28"/>
        </w:rPr>
        <w:t>-</w:t>
      </w:r>
      <w:r w:rsidRPr="00AC62CD">
        <w:rPr>
          <w:sz w:val="28"/>
          <w:szCs w:val="28"/>
        </w:rPr>
        <w:t>У меня есть необычный, волшебный стул. У того, кто на него садится сразу видны все его самые лучшие качества.</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b/>
          <w:bCs/>
          <w:sz w:val="28"/>
          <w:szCs w:val="28"/>
        </w:rPr>
        <w:t>Игра</w:t>
      </w:r>
      <w:r w:rsidRPr="00AC62CD">
        <w:rPr>
          <w:rStyle w:val="apple-converted-space"/>
          <w:sz w:val="28"/>
          <w:szCs w:val="28"/>
        </w:rPr>
        <w:t> </w:t>
      </w:r>
      <w:r w:rsidRPr="00AC62CD">
        <w:rPr>
          <w:sz w:val="28"/>
          <w:szCs w:val="28"/>
        </w:rPr>
        <w:t>«Волшебный стул» - тот, кто оказывается на волшебном стуле, услышит о себе только самые приятные слова, о своих самых лучших качествах.</w:t>
      </w:r>
    </w:p>
    <w:p w:rsidR="00D8231D" w:rsidRDefault="00D8231D" w:rsidP="00D8231D">
      <w:pPr>
        <w:pStyle w:val="a3"/>
        <w:shd w:val="clear" w:color="auto" w:fill="FFFFFF"/>
        <w:spacing w:before="0" w:beforeAutospacing="0" w:after="0" w:afterAutospacing="0"/>
        <w:ind w:right="-142"/>
        <w:jc w:val="both"/>
        <w:rPr>
          <w:sz w:val="28"/>
          <w:szCs w:val="28"/>
        </w:rPr>
      </w:pPr>
      <w:r w:rsidRPr="00AC62CD">
        <w:rPr>
          <w:sz w:val="28"/>
          <w:szCs w:val="28"/>
        </w:rPr>
        <w:t>- Анализ ситуации: Как ты себя чувствовал, когда сидел на волшебном стуле? - А что чувствовали те, кто говорил о хороших качествах одноклассников?</w:t>
      </w:r>
    </w:p>
    <w:p w:rsidR="00304313" w:rsidRPr="00AC62CD" w:rsidRDefault="00304313" w:rsidP="00D8231D">
      <w:pPr>
        <w:pStyle w:val="a3"/>
        <w:shd w:val="clear" w:color="auto" w:fill="FFFFFF"/>
        <w:spacing w:before="0" w:beforeAutospacing="0" w:after="0" w:afterAutospacing="0"/>
        <w:ind w:right="-142"/>
        <w:jc w:val="both"/>
        <w:rPr>
          <w:sz w:val="28"/>
          <w:szCs w:val="28"/>
        </w:rPr>
      </w:pPr>
      <w:r>
        <w:rPr>
          <w:noProof/>
        </w:rPr>
        <w:drawing>
          <wp:inline distT="0" distB="0" distL="0" distR="0">
            <wp:extent cx="2878529" cy="2683823"/>
            <wp:effectExtent l="19050" t="0" r="0" b="0"/>
            <wp:docPr id="32" name="Рисунок 32" descr="C:\Users\Пользователь\AppData\Local\Microsoft\Windows\Temporary Internet Files\Content.Word\20171018_125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Пользователь\AppData\Local\Microsoft\Windows\Temporary Internet Files\Content.Word\20171018_125557.jpg"/>
                    <pic:cNvPicPr>
                      <a:picLocks noChangeAspect="1" noChangeArrowheads="1"/>
                    </pic:cNvPicPr>
                  </pic:nvPicPr>
                  <pic:blipFill>
                    <a:blip r:embed="rId13" cstate="print"/>
                    <a:srcRect/>
                    <a:stretch>
                      <a:fillRect/>
                    </a:stretch>
                  </pic:blipFill>
                  <pic:spPr bwMode="auto">
                    <a:xfrm>
                      <a:off x="0" y="0"/>
                      <a:ext cx="2879898" cy="2685099"/>
                    </a:xfrm>
                    <a:prstGeom prst="rect">
                      <a:avLst/>
                    </a:prstGeom>
                    <a:noFill/>
                    <a:ln w="9525">
                      <a:noFill/>
                      <a:miter lim="800000"/>
                      <a:headEnd/>
                      <a:tailEnd/>
                    </a:ln>
                  </pic:spPr>
                </pic:pic>
              </a:graphicData>
            </a:graphic>
          </wp:inline>
        </w:drawing>
      </w:r>
      <w:r>
        <w:rPr>
          <w:noProof/>
        </w:rPr>
        <w:drawing>
          <wp:inline distT="0" distB="0" distL="0" distR="0">
            <wp:extent cx="2819152" cy="2680912"/>
            <wp:effectExtent l="19050" t="0" r="248" b="0"/>
            <wp:docPr id="30" name="Рисунок 30" descr="C:\Users\Пользователь\AppData\Local\Microsoft\Windows\Temporary Internet Files\Content.Word\20171018_125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Пользователь\AppData\Local\Microsoft\Windows\Temporary Internet Files\Content.Word\20171018_125629.jpg"/>
                    <pic:cNvPicPr>
                      <a:picLocks noChangeAspect="1" noChangeArrowheads="1"/>
                    </pic:cNvPicPr>
                  </pic:nvPicPr>
                  <pic:blipFill>
                    <a:blip r:embed="rId14" cstate="print"/>
                    <a:srcRect/>
                    <a:stretch>
                      <a:fillRect/>
                    </a:stretch>
                  </pic:blipFill>
                  <pic:spPr bwMode="auto">
                    <a:xfrm>
                      <a:off x="0" y="0"/>
                      <a:ext cx="2825987" cy="2687412"/>
                    </a:xfrm>
                    <a:prstGeom prst="rect">
                      <a:avLst/>
                    </a:prstGeom>
                    <a:noFill/>
                    <a:ln w="9525">
                      <a:noFill/>
                      <a:miter lim="800000"/>
                      <a:headEnd/>
                      <a:tailEnd/>
                    </a:ln>
                  </pic:spPr>
                </pic:pic>
              </a:graphicData>
            </a:graphic>
          </wp:inline>
        </w:drawing>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b/>
          <w:bCs/>
          <w:sz w:val="28"/>
          <w:szCs w:val="28"/>
        </w:rPr>
        <w:t xml:space="preserve">3 остановка «Друзья» </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sz w:val="28"/>
          <w:szCs w:val="28"/>
        </w:rPr>
        <w:t>Всегда ли дружба важнее всего?</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sz w:val="28"/>
          <w:szCs w:val="28"/>
        </w:rPr>
        <w:t>-А сейчас я вам предлагаю послушать и спеть песню “ Настоящий друг”</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b/>
          <w:bCs/>
          <w:sz w:val="28"/>
          <w:szCs w:val="28"/>
        </w:rPr>
        <w:t>Песня “Настоящий друг”</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sz w:val="28"/>
          <w:szCs w:val="28"/>
        </w:rPr>
        <w:t>-Кого мы можем назвать настоящим другом? (ответы детей)</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b/>
          <w:bCs/>
          <w:sz w:val="28"/>
          <w:szCs w:val="28"/>
        </w:rPr>
        <w:t xml:space="preserve">4 остановка «Добрая» </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sz w:val="28"/>
          <w:szCs w:val="28"/>
        </w:rPr>
        <w:t>- Ребята, скажите, а легко ли быть добрыми?</w:t>
      </w:r>
      <w:r w:rsidRPr="00AC62CD">
        <w:rPr>
          <w:rStyle w:val="apple-converted-space"/>
          <w:i/>
          <w:iCs/>
          <w:sz w:val="28"/>
          <w:szCs w:val="28"/>
        </w:rPr>
        <w:t> </w:t>
      </w:r>
      <w:r w:rsidRPr="00AC62CD">
        <w:rPr>
          <w:i/>
          <w:iCs/>
          <w:sz w:val="28"/>
          <w:szCs w:val="28"/>
        </w:rPr>
        <w:t>(Ответы детей)</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sz w:val="28"/>
          <w:szCs w:val="28"/>
        </w:rPr>
        <w:t>- Быть добрым одновременно легко, и совсем не просто. К сожалению, не всегда мы относимся друг к другу с пониманием. У каждого из нас свои достоинства и свои недостатки.</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sz w:val="28"/>
          <w:szCs w:val="28"/>
        </w:rPr>
        <w:t>- Быть добрым человеком необходимо учиться всю жизнь. А помогают нам в этом не только наши родители, учителя, но и старые, добрые сказки. Ведь именно в сказках «Добро всегда побеждает зло»</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b/>
          <w:bCs/>
          <w:sz w:val="28"/>
          <w:szCs w:val="28"/>
          <w:u w:val="single"/>
        </w:rPr>
        <w:t>Игра «Сказочный герой –добрый и злой»</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sz w:val="28"/>
          <w:szCs w:val="28"/>
        </w:rPr>
        <w:t>- Давайте, ребята, вспомним, какие сказочные герои творили добрые дела, приносили радость окружающим.. Я называю сказочного героя</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sz w:val="28"/>
          <w:szCs w:val="28"/>
        </w:rPr>
        <w:t>-Добрый герой –похлопали в ладоши ,злой герой –закрыли глаза руками</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sz w:val="28"/>
          <w:szCs w:val="28"/>
        </w:rPr>
        <w:lastRenderedPageBreak/>
        <w:t>Иван-царевич, Кащей Бессмертный, Золотая Рыбка, Дюймовочка , Карабас-Барабас, Золушка, Красная Шапочка, гуси-лебеди, Баба Яга, Морозко, Мальвина,Папа –Карло</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sz w:val="28"/>
          <w:szCs w:val="28"/>
        </w:rPr>
        <w:t>- А на какого героя вы хотели бы быть похожим? Почему? (Ответы детей)</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b/>
          <w:bCs/>
          <w:sz w:val="28"/>
          <w:szCs w:val="28"/>
        </w:rPr>
        <w:t xml:space="preserve">5. остановка «Взаимопонимание» </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b/>
          <w:bCs/>
          <w:i/>
          <w:iCs/>
          <w:sz w:val="28"/>
          <w:szCs w:val="28"/>
        </w:rPr>
        <w:t>- Взаимопонимание</w:t>
      </w:r>
      <w:r w:rsidRPr="00AC62CD">
        <w:rPr>
          <w:rStyle w:val="apple-converted-space"/>
          <w:sz w:val="28"/>
          <w:szCs w:val="28"/>
        </w:rPr>
        <w:t> </w:t>
      </w:r>
      <w:r w:rsidRPr="00AC62CD">
        <w:rPr>
          <w:sz w:val="28"/>
          <w:szCs w:val="28"/>
        </w:rPr>
        <w:t>определяется способностью наблюдать за людьми, умением по малейшим движениям лица, позы понимать душевное состояние окружающих, их стремления и желания.</w:t>
      </w:r>
    </w:p>
    <w:p w:rsidR="00D8231D" w:rsidRPr="00AC62CD" w:rsidRDefault="00D8231D" w:rsidP="00D8231D">
      <w:pPr>
        <w:pStyle w:val="a3"/>
        <w:shd w:val="clear" w:color="auto" w:fill="FFFFFF"/>
        <w:spacing w:before="0" w:beforeAutospacing="0" w:after="0" w:afterAutospacing="0"/>
        <w:ind w:right="-142"/>
        <w:jc w:val="both"/>
        <w:rPr>
          <w:sz w:val="28"/>
          <w:szCs w:val="28"/>
        </w:rPr>
      </w:pPr>
      <w:r>
        <w:rPr>
          <w:b/>
          <w:bCs/>
          <w:sz w:val="28"/>
          <w:szCs w:val="28"/>
        </w:rPr>
        <w:t>Задани</w:t>
      </w:r>
      <w:r w:rsidRPr="00AC62CD">
        <w:rPr>
          <w:b/>
          <w:bCs/>
          <w:sz w:val="28"/>
          <w:szCs w:val="28"/>
        </w:rPr>
        <w:t>е учащимся «О чем говорят глаза»:</w:t>
      </w:r>
      <w:r w:rsidRPr="00AC62CD">
        <w:rPr>
          <w:rStyle w:val="apple-converted-space"/>
          <w:sz w:val="28"/>
          <w:szCs w:val="28"/>
        </w:rPr>
        <w:t> </w:t>
      </w:r>
      <w:r w:rsidRPr="00AC62CD">
        <w:rPr>
          <w:sz w:val="28"/>
          <w:szCs w:val="28"/>
        </w:rPr>
        <w:t>посмотрите на своего соседа по парте. Попробуйте определить, в каком настроении ваш товарищ, как он себя чувствует, о чем думает, чем озабочен. Обменяйтесь своими наблюдениями, выводами.</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b/>
          <w:bCs/>
          <w:sz w:val="28"/>
          <w:szCs w:val="28"/>
        </w:rPr>
        <w:t xml:space="preserve">6 остановка «Семья» </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sz w:val="28"/>
          <w:szCs w:val="28"/>
        </w:rPr>
        <w:t>- Семья это дом, это папа и мама, дедушка и бабушка, это любовь и забота, труд и радость, несчастия и печали, привычки и традиции. Город Семья богат легендами. Я расскажу одну из них.</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sz w:val="28"/>
          <w:szCs w:val="28"/>
        </w:rPr>
        <w:t>– В давние времена жила одна семья, и в ней царили мир, любовь и согласие. Молва об этом долетела до правителя тех мест, и он спросил у главы семьи: «Как вам удается жить никогда не ссорясь, не обижая друг друга?» Старец взял бумагу и написал на ней что-то. Правитель посмотрел и удивился; на листе было написано 100 раз одно и то же слово</w:t>
      </w:r>
      <w:r w:rsidRPr="00AC62CD">
        <w:rPr>
          <w:b/>
          <w:bCs/>
          <w:sz w:val="28"/>
          <w:szCs w:val="28"/>
        </w:rPr>
        <w:t>–«ПОНИМАНИЕ».</w:t>
      </w:r>
      <w:r w:rsidRPr="00AC62CD">
        <w:rPr>
          <w:sz w:val="28"/>
          <w:szCs w:val="28"/>
        </w:rPr>
        <w:br/>
        <w:t>– Благодаря легенде в городе СЕМЬЯ появилась площадь ПОНИМАНИЯ, на которой каждый день можно видеть чудо.</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b/>
          <w:bCs/>
          <w:sz w:val="28"/>
          <w:szCs w:val="28"/>
        </w:rPr>
        <w:t>ПОНИМАНИЕ – это главный закон семейного счастья.</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sz w:val="28"/>
          <w:szCs w:val="28"/>
        </w:rPr>
        <w:t>Какие качества вы цените в своих родителях?</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sz w:val="28"/>
          <w:szCs w:val="28"/>
        </w:rPr>
        <w:t>- Хорошо , когда родители умеют слушать, давать советы, прийти на помощь, выручить в трудную минуту. Если вы в ссоре с кем, придите сегодня и помиритесь, почувствуете, как вам станет легче на сердце.</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sz w:val="28"/>
          <w:szCs w:val="28"/>
        </w:rPr>
        <w:t>- Когда тебя понимают в семье – это счастье?</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b/>
          <w:bCs/>
          <w:sz w:val="28"/>
          <w:szCs w:val="28"/>
        </w:rPr>
        <w:t>Итог</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b/>
          <w:bCs/>
          <w:sz w:val="28"/>
          <w:szCs w:val="28"/>
        </w:rPr>
        <w:t>Поделимся своим счастьем</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b/>
          <w:bCs/>
          <w:sz w:val="28"/>
          <w:szCs w:val="28"/>
        </w:rPr>
        <w:t>(Учитель дает учащимся воздушные шарики)</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sz w:val="28"/>
          <w:szCs w:val="28"/>
        </w:rPr>
        <w:t>Ваше тело, как и этот шарик, сосуд для счастья, от того, какими мыслями, чувствами, поступками вы наполните этот сосуд, зависит ваше счастье.</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sz w:val="28"/>
          <w:szCs w:val="28"/>
        </w:rPr>
        <w:t>Учащиеся надувают шары.</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b/>
          <w:bCs/>
          <w:sz w:val="28"/>
          <w:szCs w:val="28"/>
        </w:rPr>
        <w:t>Что вы сделаете со своим счастьем?</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sz w:val="28"/>
          <w:szCs w:val="28"/>
        </w:rPr>
        <w:t>Каждый сам распоряжается своим счастьем, может поделиться с родными и друзьями, может наслаждаться в одиночку, а я лопну шарик, чтобы поделиться своим счастьем с вами</w:t>
      </w:r>
      <w:r w:rsidRPr="00AC62CD">
        <w:rPr>
          <w:b/>
          <w:bCs/>
          <w:sz w:val="28"/>
          <w:szCs w:val="28"/>
        </w:rPr>
        <w:t>. (Слайд)</w:t>
      </w:r>
    </w:p>
    <w:p w:rsidR="00D8231D" w:rsidRPr="00AC62CD" w:rsidRDefault="00D8231D" w:rsidP="00D8231D">
      <w:pPr>
        <w:pStyle w:val="a3"/>
        <w:shd w:val="clear" w:color="auto" w:fill="FFFFFF"/>
        <w:spacing w:before="0" w:beforeAutospacing="0" w:after="0" w:afterAutospacing="0"/>
        <w:ind w:right="-142"/>
        <w:jc w:val="both"/>
        <w:rPr>
          <w:sz w:val="28"/>
          <w:szCs w:val="28"/>
        </w:rPr>
      </w:pPr>
      <w:r w:rsidRPr="00AC62CD">
        <w:rPr>
          <w:b/>
          <w:bCs/>
          <w:sz w:val="28"/>
          <w:szCs w:val="28"/>
        </w:rPr>
        <w:t>Вывод:</w:t>
      </w:r>
      <w:r w:rsidRPr="00AC62CD">
        <w:rPr>
          <w:rStyle w:val="apple-converted-space"/>
          <w:sz w:val="28"/>
          <w:szCs w:val="28"/>
        </w:rPr>
        <w:t> </w:t>
      </w:r>
      <w:r w:rsidRPr="00AC62CD">
        <w:rPr>
          <w:sz w:val="28"/>
          <w:szCs w:val="28"/>
        </w:rPr>
        <w:t>Никогда не забывайте, что даря счастье близким - вы обретаете больше, ведь добро, отданное вами, вернется в большем количестве.</w:t>
      </w:r>
    </w:p>
    <w:p w:rsidR="00D54159" w:rsidRPr="00A13101" w:rsidRDefault="00D54159" w:rsidP="00A13101">
      <w:pPr>
        <w:pStyle w:val="a3"/>
        <w:shd w:val="clear" w:color="auto" w:fill="FFFFFF"/>
        <w:spacing w:before="0" w:beforeAutospacing="0" w:after="0" w:afterAutospacing="0"/>
        <w:ind w:right="-142"/>
        <w:jc w:val="both"/>
        <w:rPr>
          <w:sz w:val="28"/>
          <w:szCs w:val="28"/>
        </w:rPr>
      </w:pPr>
      <w:r w:rsidRPr="00E94563">
        <w:rPr>
          <w:b/>
          <w:bCs/>
          <w:sz w:val="28"/>
          <w:szCs w:val="28"/>
        </w:rPr>
        <w:t>ДЕНЬ ЧЕТВЕРТЫЙ.</w:t>
      </w:r>
    </w:p>
    <w:p w:rsidR="00A13101" w:rsidRDefault="00A13101" w:rsidP="00A131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Проведение тренинговых занятий с учащимися «Твое здоровье – дело твоих рук!»</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b/>
          <w:sz w:val="28"/>
          <w:szCs w:val="28"/>
        </w:rPr>
        <w:lastRenderedPageBreak/>
        <w:t>Цель:</w:t>
      </w:r>
      <w:r w:rsidRPr="00A13101">
        <w:rPr>
          <w:rFonts w:ascii="Times New Roman" w:hAnsi="Times New Roman" w:cs="Times New Roman"/>
          <w:sz w:val="28"/>
          <w:szCs w:val="28"/>
        </w:rPr>
        <w:t xml:space="preserve"> формирование у учащихся активной жизненной позиции и определение истинных ценностных ориентаций путем привития навыков ЗОЖ и профилактики воздействия вредных зависимостей, организация профилактической деятельности волонтёров, базирующаяся на активном взаимодействии с общественными и государственными организациями.</w:t>
      </w:r>
    </w:p>
    <w:p w:rsidR="00A13101" w:rsidRPr="00A13101" w:rsidRDefault="00A13101" w:rsidP="00A13101">
      <w:pPr>
        <w:spacing w:after="0" w:line="240" w:lineRule="auto"/>
        <w:jc w:val="both"/>
        <w:rPr>
          <w:rFonts w:ascii="Times New Roman" w:hAnsi="Times New Roman" w:cs="Times New Roman"/>
          <w:b/>
          <w:sz w:val="28"/>
          <w:szCs w:val="28"/>
        </w:rPr>
      </w:pPr>
      <w:r w:rsidRPr="00A13101">
        <w:rPr>
          <w:rFonts w:ascii="Times New Roman" w:hAnsi="Times New Roman" w:cs="Times New Roman"/>
          <w:b/>
          <w:sz w:val="28"/>
          <w:szCs w:val="28"/>
        </w:rPr>
        <w:t>Задачи:</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1.</w:t>
      </w:r>
      <w:r w:rsidRPr="00A13101">
        <w:rPr>
          <w:rFonts w:ascii="Times New Roman" w:hAnsi="Times New Roman" w:cs="Times New Roman"/>
          <w:sz w:val="28"/>
          <w:szCs w:val="28"/>
        </w:rPr>
        <w:tab/>
        <w:t>Вместе с учащимися прийти к выводу, что их здоровье на 50% зависит от них самих;</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2.</w:t>
      </w:r>
      <w:r w:rsidRPr="00A13101">
        <w:rPr>
          <w:rFonts w:ascii="Times New Roman" w:hAnsi="Times New Roman" w:cs="Times New Roman"/>
          <w:sz w:val="28"/>
          <w:szCs w:val="28"/>
        </w:rPr>
        <w:tab/>
        <w:t>Научить некоторым способам сохранения здоровья;</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3. Развитие силы воли и творчески способностей.</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“Здравствуйте!” говорим мы при встрече друг другу, желая, в первую очередь, здоровья, а уже потом всего остального. Мы можем менять свои костюмы, прически, но не можем менять себя. Организм нам дается один на всю жизнь. Очень важно это помнить и заботиться о нем. Надо помнить, что каждый кует свое здоровье сам. В современном мире людей больше волнует финансовый достаток, наличие дорогих вещей, компьютеры и машины. А ведь здоровье - это самое дорогое, чем обладает человек. А ведь здоровье – это самое дорогое, чем обладает человек.</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Давайте возьмемся за руки и пожелаем здоровья друг другу (каждый по очереди говорит всем «Здравствуйте» ).</w:t>
      </w:r>
    </w:p>
    <w:p w:rsidR="00A13101" w:rsidRPr="00AF3833" w:rsidRDefault="00A13101" w:rsidP="00A13101">
      <w:pPr>
        <w:spacing w:after="0" w:line="240" w:lineRule="auto"/>
        <w:jc w:val="both"/>
        <w:rPr>
          <w:rFonts w:ascii="Times New Roman" w:hAnsi="Times New Roman" w:cs="Times New Roman"/>
          <w:b/>
          <w:sz w:val="28"/>
          <w:szCs w:val="28"/>
        </w:rPr>
      </w:pPr>
      <w:r w:rsidRPr="00A13101">
        <w:rPr>
          <w:rFonts w:ascii="Times New Roman" w:hAnsi="Times New Roman" w:cs="Times New Roman"/>
          <w:sz w:val="28"/>
          <w:szCs w:val="28"/>
        </w:rPr>
        <w:tab/>
      </w:r>
      <w:r w:rsidRPr="00AF3833">
        <w:rPr>
          <w:rFonts w:ascii="Times New Roman" w:hAnsi="Times New Roman" w:cs="Times New Roman"/>
          <w:b/>
          <w:sz w:val="28"/>
          <w:szCs w:val="28"/>
        </w:rPr>
        <w:t>Снежинка индивидуальности.</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Цель: показать всем, что каждый индивидуален и мы все разные.</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Каждому раздают одинаковую бумагу А4. Все должны будут выполнять задания, которые произносит ведущий:</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1)</w:t>
      </w:r>
      <w:r w:rsidRPr="00A13101">
        <w:rPr>
          <w:rFonts w:ascii="Times New Roman" w:hAnsi="Times New Roman" w:cs="Times New Roman"/>
          <w:sz w:val="28"/>
          <w:szCs w:val="28"/>
        </w:rPr>
        <w:tab/>
        <w:t>сверните листок бумаги пополам;</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2)</w:t>
      </w:r>
      <w:r w:rsidRPr="00A13101">
        <w:rPr>
          <w:rFonts w:ascii="Times New Roman" w:hAnsi="Times New Roman" w:cs="Times New Roman"/>
          <w:sz w:val="28"/>
          <w:szCs w:val="28"/>
        </w:rPr>
        <w:tab/>
        <w:t>Оторвите верхний правый угол;</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3)</w:t>
      </w:r>
      <w:r w:rsidRPr="00A13101">
        <w:rPr>
          <w:rFonts w:ascii="Times New Roman" w:hAnsi="Times New Roman" w:cs="Times New Roman"/>
          <w:sz w:val="28"/>
          <w:szCs w:val="28"/>
        </w:rPr>
        <w:tab/>
        <w:t>Еще раз сверните лист и оторвите верхний левый угол;</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4)</w:t>
      </w:r>
      <w:r w:rsidRPr="00A13101">
        <w:rPr>
          <w:rFonts w:ascii="Times New Roman" w:hAnsi="Times New Roman" w:cs="Times New Roman"/>
          <w:sz w:val="28"/>
          <w:szCs w:val="28"/>
        </w:rPr>
        <w:tab/>
        <w:t>Вновь сверните бумагу и оторвите нижний правый угол;</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5)</w:t>
      </w:r>
      <w:r w:rsidRPr="00A13101">
        <w:rPr>
          <w:rFonts w:ascii="Times New Roman" w:hAnsi="Times New Roman" w:cs="Times New Roman"/>
          <w:sz w:val="28"/>
          <w:szCs w:val="28"/>
        </w:rPr>
        <w:tab/>
        <w:t>еще раз сверните бумагу и сорвите нижний левый угол. Теперь всем нужно развернуть снежинку, поднять и показать всем. Попробуйте найти копию своей снежинки. Ее нет! Точно также нет одинаковых людей. Все мы индивидуальны! Точно также наше здоровье у каждого свое: у кого-то крепче, чье-то слабее. Но каждый может укрепить свое здоровье и мы сегодня будем говорить об этом.</w:t>
      </w:r>
    </w:p>
    <w:p w:rsidR="00A13101" w:rsidRPr="00AF3833" w:rsidRDefault="00A13101" w:rsidP="00A13101">
      <w:pPr>
        <w:spacing w:after="0" w:line="240" w:lineRule="auto"/>
        <w:jc w:val="both"/>
        <w:rPr>
          <w:rFonts w:ascii="Times New Roman" w:hAnsi="Times New Roman" w:cs="Times New Roman"/>
          <w:b/>
          <w:sz w:val="28"/>
          <w:szCs w:val="28"/>
        </w:rPr>
      </w:pPr>
      <w:r w:rsidRPr="00AF3833">
        <w:rPr>
          <w:rFonts w:ascii="Times New Roman" w:hAnsi="Times New Roman" w:cs="Times New Roman"/>
          <w:b/>
          <w:sz w:val="28"/>
          <w:szCs w:val="28"/>
        </w:rPr>
        <w:t>Упражнение "От чего зависит здоровье?”</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Цель: определить, что собственное поведение, образ жизни является главнейшим фактором, влияющим на здоровье человека.</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Ход упражнения.</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Вы знаете, что на здоровье человека влияет очень много факторов. Мы по кругу пустим мягкое сердечко, как символ здорового организма, и вы должны будете по очереди ответить от чего зависит здоровье.</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Полученные ответы обсуждаются в группе. И ведущие подчеркивают, что мы сами ответственны за свое здоровье, но некоторые факторы как наследственность, здравоохранение (мытье рук, закаливание, правильное питание и т.д.), окружающая среда и образ жизни влияют на наше здоровье.</w:t>
      </w:r>
    </w:p>
    <w:p w:rsidR="00A13101" w:rsidRPr="00AF3833" w:rsidRDefault="00A13101" w:rsidP="00A13101">
      <w:pPr>
        <w:spacing w:after="0" w:line="240" w:lineRule="auto"/>
        <w:jc w:val="both"/>
        <w:rPr>
          <w:rFonts w:ascii="Times New Roman" w:hAnsi="Times New Roman" w:cs="Times New Roman"/>
          <w:b/>
          <w:sz w:val="28"/>
          <w:szCs w:val="28"/>
        </w:rPr>
      </w:pPr>
      <w:r w:rsidRPr="00A13101">
        <w:rPr>
          <w:rFonts w:ascii="Times New Roman" w:hAnsi="Times New Roman" w:cs="Times New Roman"/>
          <w:sz w:val="28"/>
          <w:szCs w:val="28"/>
        </w:rPr>
        <w:lastRenderedPageBreak/>
        <w:t xml:space="preserve"> </w:t>
      </w:r>
      <w:r w:rsidRPr="00AF3833">
        <w:rPr>
          <w:rFonts w:ascii="Times New Roman" w:hAnsi="Times New Roman" w:cs="Times New Roman"/>
          <w:b/>
          <w:sz w:val="28"/>
          <w:szCs w:val="28"/>
        </w:rPr>
        <w:t>Разминка.</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Цель: создание благоприятного настроения для творческой и продуктивной работы.</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Ведущий предлагает критерий, согласно которому участники игры меняются местами:</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w:t>
      </w:r>
      <w:r w:rsidRPr="00A13101">
        <w:rPr>
          <w:rFonts w:ascii="Times New Roman" w:hAnsi="Times New Roman" w:cs="Times New Roman"/>
          <w:sz w:val="28"/>
          <w:szCs w:val="28"/>
        </w:rPr>
        <w:tab/>
        <w:t>Поменяйтесь местами те, кто каждый день чистит зубы утром!</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w:t>
      </w:r>
      <w:r w:rsidRPr="00A13101">
        <w:rPr>
          <w:rFonts w:ascii="Times New Roman" w:hAnsi="Times New Roman" w:cs="Times New Roman"/>
          <w:sz w:val="28"/>
          <w:szCs w:val="28"/>
        </w:rPr>
        <w:tab/>
        <w:t>Поменяйтесь местами те, кто каждый день чистит зубы утром и вечером.</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w:t>
      </w:r>
      <w:r w:rsidRPr="00A13101">
        <w:rPr>
          <w:rFonts w:ascii="Times New Roman" w:hAnsi="Times New Roman" w:cs="Times New Roman"/>
          <w:sz w:val="28"/>
          <w:szCs w:val="28"/>
        </w:rPr>
        <w:tab/>
        <w:t>Поменяйтесь местами те, кто каждый день делает зарядку.</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w:t>
      </w:r>
      <w:r w:rsidRPr="00A13101">
        <w:rPr>
          <w:rFonts w:ascii="Times New Roman" w:hAnsi="Times New Roman" w:cs="Times New Roman"/>
          <w:sz w:val="28"/>
          <w:szCs w:val="28"/>
        </w:rPr>
        <w:tab/>
        <w:t>Поменяйтесь местами те, кто хорошо кушает в столовой.</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w:t>
      </w:r>
      <w:r w:rsidRPr="00A13101">
        <w:rPr>
          <w:rFonts w:ascii="Times New Roman" w:hAnsi="Times New Roman" w:cs="Times New Roman"/>
          <w:sz w:val="28"/>
          <w:szCs w:val="28"/>
        </w:rPr>
        <w:tab/>
        <w:t>Поменяйтесь местами те, кто вовремя ложится вечером спать.</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w:t>
      </w:r>
      <w:r w:rsidRPr="00A13101">
        <w:rPr>
          <w:rFonts w:ascii="Times New Roman" w:hAnsi="Times New Roman" w:cs="Times New Roman"/>
          <w:sz w:val="28"/>
          <w:szCs w:val="28"/>
        </w:rPr>
        <w:tab/>
        <w:t>Поменяйтесь местами те, кто всегда внимательно слушает родителей и учителей.</w:t>
      </w:r>
    </w:p>
    <w:p w:rsid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w:t>
      </w:r>
      <w:r w:rsidRPr="00A13101">
        <w:rPr>
          <w:rFonts w:ascii="Times New Roman" w:hAnsi="Times New Roman" w:cs="Times New Roman"/>
          <w:sz w:val="28"/>
          <w:szCs w:val="28"/>
        </w:rPr>
        <w:tab/>
        <w:t>Поменяйтесь местами те, кто хочет быть здоровым.</w:t>
      </w:r>
      <w:r w:rsidR="00AF3833" w:rsidRPr="00AF3833">
        <w:t xml:space="preserve"> </w:t>
      </w:r>
      <w:r w:rsidR="00AF3833">
        <w:rPr>
          <w:noProof/>
        </w:rPr>
        <w:drawing>
          <wp:inline distT="0" distB="0" distL="0" distR="0">
            <wp:extent cx="3116035" cy="2731325"/>
            <wp:effectExtent l="19050" t="0" r="8165" b="0"/>
            <wp:docPr id="48" name="Рисунок 48" descr="C:\Users\Пользователь\AppData\Local\Microsoft\Windows\Temporary Internet Files\Content.Word\20171018_11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Пользователь\AppData\Local\Microsoft\Windows\Temporary Internet Files\Content.Word\20171018_113630.jpg"/>
                    <pic:cNvPicPr>
                      <a:picLocks noChangeAspect="1" noChangeArrowheads="1"/>
                    </pic:cNvPicPr>
                  </pic:nvPicPr>
                  <pic:blipFill>
                    <a:blip r:embed="rId15" cstate="print"/>
                    <a:srcRect/>
                    <a:stretch>
                      <a:fillRect/>
                    </a:stretch>
                  </pic:blipFill>
                  <pic:spPr bwMode="auto">
                    <a:xfrm>
                      <a:off x="0" y="0"/>
                      <a:ext cx="3121399" cy="2736026"/>
                    </a:xfrm>
                    <a:prstGeom prst="rect">
                      <a:avLst/>
                    </a:prstGeom>
                    <a:noFill/>
                    <a:ln w="9525">
                      <a:noFill/>
                      <a:miter lim="800000"/>
                      <a:headEnd/>
                      <a:tailEnd/>
                    </a:ln>
                  </pic:spPr>
                </pic:pic>
              </a:graphicData>
            </a:graphic>
          </wp:inline>
        </w:drawing>
      </w:r>
      <w:r w:rsidR="00AF3833">
        <w:rPr>
          <w:noProof/>
        </w:rPr>
        <w:drawing>
          <wp:inline distT="0" distB="0" distL="0" distR="0">
            <wp:extent cx="3068534" cy="2719449"/>
            <wp:effectExtent l="19050" t="0" r="0" b="0"/>
            <wp:docPr id="35" name="Рисунок 45" descr="C:\Users\Пользователь\AppData\Local\Microsoft\Windows\Temporary Internet Files\Content.Word\20171018_12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Пользователь\AppData\Local\Microsoft\Windows\Temporary Internet Files\Content.Word\20171018_121728.jpg"/>
                    <pic:cNvPicPr>
                      <a:picLocks noChangeAspect="1" noChangeArrowheads="1"/>
                    </pic:cNvPicPr>
                  </pic:nvPicPr>
                  <pic:blipFill>
                    <a:blip r:embed="rId16" cstate="print"/>
                    <a:srcRect/>
                    <a:stretch>
                      <a:fillRect/>
                    </a:stretch>
                  </pic:blipFill>
                  <pic:spPr bwMode="auto">
                    <a:xfrm>
                      <a:off x="0" y="0"/>
                      <a:ext cx="3074756" cy="2724963"/>
                    </a:xfrm>
                    <a:prstGeom prst="rect">
                      <a:avLst/>
                    </a:prstGeom>
                    <a:noFill/>
                    <a:ln w="9525">
                      <a:noFill/>
                      <a:miter lim="800000"/>
                      <a:headEnd/>
                      <a:tailEnd/>
                    </a:ln>
                  </pic:spPr>
                </pic:pic>
              </a:graphicData>
            </a:graphic>
          </wp:inline>
        </w:drawing>
      </w:r>
    </w:p>
    <w:p w:rsidR="00AF3833" w:rsidRPr="00A13101" w:rsidRDefault="00AF3833" w:rsidP="00A13101">
      <w:pPr>
        <w:spacing w:after="0" w:line="240" w:lineRule="auto"/>
        <w:jc w:val="both"/>
        <w:rPr>
          <w:rFonts w:ascii="Times New Roman" w:hAnsi="Times New Roman" w:cs="Times New Roman"/>
          <w:sz w:val="28"/>
          <w:szCs w:val="28"/>
        </w:rPr>
      </w:pPr>
    </w:p>
    <w:p w:rsidR="00A13101" w:rsidRPr="00AF3833" w:rsidRDefault="00A13101" w:rsidP="00A13101">
      <w:pPr>
        <w:spacing w:after="0" w:line="240" w:lineRule="auto"/>
        <w:jc w:val="both"/>
        <w:rPr>
          <w:rFonts w:ascii="Times New Roman" w:hAnsi="Times New Roman" w:cs="Times New Roman"/>
          <w:b/>
          <w:sz w:val="28"/>
          <w:szCs w:val="28"/>
        </w:rPr>
      </w:pPr>
      <w:r w:rsidRPr="00AF3833">
        <w:rPr>
          <w:rFonts w:ascii="Times New Roman" w:hAnsi="Times New Roman" w:cs="Times New Roman"/>
          <w:b/>
          <w:sz w:val="28"/>
          <w:szCs w:val="28"/>
        </w:rPr>
        <w:t>Упражнение ’’Путь здоровья"</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Цель: активизировать видение участниками того, что является здоровым образом жизни, в каких действиях и поступках он проявляется.</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Ход упражнения.</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Участники делятся на две подгруппы, каждая из которых получает ватман, на котором должны будут написать действия и поступки, которые, по мнению участников, способствуют здоровому образу жизни. Каждая подгруппа зачитывает свой вариант ответа. После проводится подвижная часть упражнения.</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Подвижная часть «Путь здоровья»:</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Я могу махать рукой,</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Я могу крутить ногой,</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Я могу в ладоши хлопать,</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Я могу ногами топать,</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Я могу присесть и встать</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И сначала все начать.</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Теоретическая часть упражнения «Путь здоровья»</w:t>
      </w:r>
    </w:p>
    <w:p w:rsidR="00AF3833"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Учащие</w:t>
      </w:r>
      <w:r w:rsidR="00AF3833">
        <w:rPr>
          <w:rFonts w:ascii="Times New Roman" w:hAnsi="Times New Roman" w:cs="Times New Roman"/>
          <w:sz w:val="28"/>
          <w:szCs w:val="28"/>
        </w:rPr>
        <w:t>ся садятся в круг и</w:t>
      </w:r>
      <w:r w:rsidRPr="00A13101">
        <w:rPr>
          <w:rFonts w:ascii="Times New Roman" w:hAnsi="Times New Roman" w:cs="Times New Roman"/>
          <w:sz w:val="28"/>
          <w:szCs w:val="28"/>
        </w:rPr>
        <w:t xml:space="preserve"> слушают ведущих. По возможности что-то добавляют.</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lastRenderedPageBreak/>
        <w:t>Гигиена. Ни для кого не секрет, что здоровье начинается с личной гигиены. К ней относится чистота тела и ежедневный уход за полостью рта. Немаловажное значение также имеет и выбор белья. Оно должно соответствовать климату, времени года и роду занятий. После возвращения из школы нужно сменить ученическую форму на домашнюю одежду. Она должна быть удобной и легкой. Все это способствует лучшему отдыху.</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Сон. Хороший отдых обеспечивает нам также полноценный сон. Что же влияет на глубину сна? Чтобы сон был глубоким, надо вставать и ложиться спать всегда в одно и то же время. Комнату перед сном обязательно надо проветривать, а лучше всего спать с открытой на ночь форточкой. Полезна небольшая прогулка перед сном на свежем воздухе. Мешают засыпанию яркий свет, шумные игры, громкие разговоры, длительные просмотры телепередач. Соблюдение гигиены сна позволит зарядиться бодростью, улучшит настроение.</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Движение. Несколько энергичных упражнений прогонят сон, вовлекут в работу важные органы и системы организма, укрепят мышцы. Начинать утро с зарядки - значит встать пораньше с постели и успеть за день сделать много хороших и добрых дел. Благодаря утренней физической зарядке, школьник не только укрепляет здоровье, но и приобретает такие качества, как ловкость, смелость, выносливость, настойчивость, целеустремленность. Замечено, что у школьников, систематически занимающиеся гимнастикой, успеваемость намного выше.</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Закаливание. Одним из важнейших слагаемых здоровья является закаливание. С его помощью можно избежать многих болезней и на долгие годы сохранить работоспособность, умение радоваться жизни. Особенно велика роль закаливания в профилактике простудных заболеваний. Не случайно прославленный русский полководец А.В. Суворов, будучи от рождения хилым и болезненным, благодаря неотступно проводимому на протяжении долгих лет закаливанию, сумел стать выносливым и стойким человеком, невосприимчивым ни к холоду, ни к жаре. До преклонного возраста легендарный полководец сохранял неукротимую энергию, жизнерадостность.</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Питание. Не менее важно для здоровья человека правильное питание. Рацион школьников обязательно должен содержать витамины, так как они повышают сопротивляемость организма к инфекционным заболеваниям. Поэтому нужно употреблять зелень, фрукты, овощные и фруктовые соки.</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Отсутствие вредных привычек. Ни одна из вредных привычек не уносит столько здоровья, как курение табака и употребление алкогольных напитков и наркотиков. Выкуренная сигарета ведет к бессоннице, убытку сил, отсутствию аппетита. Похитителем рассудка — так называли алкоголь с давних времен, считая его причиной многих преступлений. Под влиянием алкоголя резко ухудшаются речь, внимание, разрушаются печень, почки и другие системы человеческого организма. К вредным привычкам также относятся переедание, чрезмерный просмотр телевизора и компьютерная телефонная зависимость. С вредными привычками нужно бороться. И начинать нужно с регулярных занятий физкультурой и спортом.</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lastRenderedPageBreak/>
        <w:t>Добрые слова. Мы всегда должны задумываться над тем, какие слова мы говорим людям, ведь от этого зависит настроение окружающих. Чем приятнее и красивее ваши слова, тем крепче и здоровее сердца ваших родных и близких. Ведь добрые слова способствуют укреплению здоровья.</w:t>
      </w:r>
    </w:p>
    <w:p w:rsidR="00A13101" w:rsidRPr="00A13101" w:rsidRDefault="00A13101" w:rsidP="00A13101">
      <w:pPr>
        <w:spacing w:after="0" w:line="240" w:lineRule="auto"/>
        <w:jc w:val="both"/>
        <w:rPr>
          <w:rFonts w:ascii="Times New Roman" w:hAnsi="Times New Roman" w:cs="Times New Roman"/>
          <w:sz w:val="28"/>
          <w:szCs w:val="28"/>
        </w:rPr>
      </w:pPr>
      <w:r w:rsidRPr="00AF3833">
        <w:rPr>
          <w:rFonts w:ascii="Times New Roman" w:hAnsi="Times New Roman" w:cs="Times New Roman"/>
          <w:b/>
          <w:sz w:val="28"/>
          <w:szCs w:val="28"/>
        </w:rPr>
        <w:t>Рефлексия</w:t>
      </w:r>
      <w:r w:rsidRPr="00A13101">
        <w:rPr>
          <w:rFonts w:ascii="Times New Roman" w:hAnsi="Times New Roman" w:cs="Times New Roman"/>
          <w:sz w:val="28"/>
          <w:szCs w:val="28"/>
        </w:rPr>
        <w:t>.</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Цель: создание благоприятной атмосферы и положительных эмоций у детей по окончании мероприятия.</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У всех у нас есть мыльные пузыри. Сейчас мы все будем пускать пузыри для положительного завершения нашего тренинга. Мыльные пузыри у нас сегодня, как символ чистоты и здоровья. Ведь здоровье наше очень хрупкое и зависит во многом от нас самих.</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Мы желаем вам, ребята,</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Быть здоровыми всегда,</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Но добиться результата</w:t>
      </w:r>
    </w:p>
    <w:p w:rsidR="00A13101" w:rsidRPr="00A13101" w:rsidRDefault="00A13101" w:rsidP="00A13101">
      <w:pPr>
        <w:spacing w:after="0" w:line="240" w:lineRule="auto"/>
        <w:jc w:val="both"/>
        <w:rPr>
          <w:rFonts w:ascii="Times New Roman" w:hAnsi="Times New Roman" w:cs="Times New Roman"/>
          <w:sz w:val="28"/>
          <w:szCs w:val="28"/>
        </w:rPr>
      </w:pPr>
      <w:r w:rsidRPr="00A13101">
        <w:rPr>
          <w:rFonts w:ascii="Times New Roman" w:hAnsi="Times New Roman" w:cs="Times New Roman"/>
          <w:sz w:val="28"/>
          <w:szCs w:val="28"/>
        </w:rPr>
        <w:t>Невозможно без труда.</w:t>
      </w:r>
    </w:p>
    <w:p w:rsidR="00AF3833" w:rsidRPr="00AC3269" w:rsidRDefault="00A13101" w:rsidP="00AC3269">
      <w:pPr>
        <w:spacing w:after="0" w:line="240" w:lineRule="auto"/>
        <w:jc w:val="both"/>
        <w:rPr>
          <w:rFonts w:ascii="Times New Roman" w:hAnsi="Times New Roman" w:cs="Times New Roman"/>
          <w:sz w:val="28"/>
          <w:szCs w:val="28"/>
        </w:rPr>
      </w:pPr>
      <w:bookmarkStart w:id="0" w:name="_GoBack"/>
      <w:bookmarkEnd w:id="0"/>
      <w:r w:rsidRPr="00A13101">
        <w:rPr>
          <w:rFonts w:ascii="Times New Roman" w:hAnsi="Times New Roman" w:cs="Times New Roman"/>
          <w:sz w:val="28"/>
          <w:szCs w:val="28"/>
        </w:rPr>
        <w:t>До свидания, до новых встреч!</w:t>
      </w:r>
    </w:p>
    <w:p w:rsidR="00D54159" w:rsidRPr="00E94563" w:rsidRDefault="00AF3833" w:rsidP="002B2BCC">
      <w:pPr>
        <w:shd w:val="clear" w:color="auto" w:fill="FFFFFF"/>
        <w:spacing w:after="0" w:line="240" w:lineRule="auto"/>
        <w:ind w:right="-142"/>
        <w:jc w:val="both"/>
        <w:rPr>
          <w:rFonts w:ascii="Times New Roman" w:eastAsia="Times New Roman" w:hAnsi="Times New Roman" w:cs="Times New Roman"/>
          <w:sz w:val="28"/>
          <w:szCs w:val="28"/>
        </w:rPr>
      </w:pPr>
      <w:r>
        <w:rPr>
          <w:noProof/>
        </w:rPr>
        <w:drawing>
          <wp:inline distT="0" distB="0" distL="0" distR="0">
            <wp:extent cx="2961656" cy="2220686"/>
            <wp:effectExtent l="19050" t="0" r="0" b="0"/>
            <wp:docPr id="53" name="Рисунок 53" descr="C:\Users\Пользователь\AppData\Local\Microsoft\Windows\Temporary Internet Files\Content.Word\20171018_125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Пользователь\AppData\Local\Microsoft\Windows\Temporary Internet Files\Content.Word\20171018_125853.jpg"/>
                    <pic:cNvPicPr>
                      <a:picLocks noChangeAspect="1" noChangeArrowheads="1"/>
                    </pic:cNvPicPr>
                  </pic:nvPicPr>
                  <pic:blipFill>
                    <a:blip r:embed="rId17" cstate="print"/>
                    <a:srcRect/>
                    <a:stretch>
                      <a:fillRect/>
                    </a:stretch>
                  </pic:blipFill>
                  <pic:spPr bwMode="auto">
                    <a:xfrm>
                      <a:off x="0" y="0"/>
                      <a:ext cx="2961624" cy="2220662"/>
                    </a:xfrm>
                    <a:prstGeom prst="rect">
                      <a:avLst/>
                    </a:prstGeom>
                    <a:noFill/>
                    <a:ln w="9525">
                      <a:noFill/>
                      <a:miter lim="800000"/>
                      <a:headEnd/>
                      <a:tailEnd/>
                    </a:ln>
                  </pic:spPr>
                </pic:pic>
              </a:graphicData>
            </a:graphic>
          </wp:inline>
        </w:drawing>
      </w:r>
      <w:r>
        <w:rPr>
          <w:noProof/>
        </w:rPr>
        <w:drawing>
          <wp:inline distT="0" distB="0" distL="0" distR="0">
            <wp:extent cx="3168171" cy="2218677"/>
            <wp:effectExtent l="19050" t="0" r="0" b="0"/>
            <wp:docPr id="51" name="Рисунок 51" descr="C:\Users\Пользователь\AppData\Local\Microsoft\Windows\Temporary Internet Files\Content.Word\20171018_125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Пользователь\AppData\Local\Microsoft\Windows\Temporary Internet Files\Content.Word\20171018_125858.jpg"/>
                    <pic:cNvPicPr>
                      <a:picLocks noChangeAspect="1" noChangeArrowheads="1"/>
                    </pic:cNvPicPr>
                  </pic:nvPicPr>
                  <pic:blipFill>
                    <a:blip r:embed="rId18" cstate="print"/>
                    <a:srcRect/>
                    <a:stretch>
                      <a:fillRect/>
                    </a:stretch>
                  </pic:blipFill>
                  <pic:spPr bwMode="auto">
                    <a:xfrm>
                      <a:off x="0" y="0"/>
                      <a:ext cx="3170943" cy="2220618"/>
                    </a:xfrm>
                    <a:prstGeom prst="rect">
                      <a:avLst/>
                    </a:prstGeom>
                    <a:noFill/>
                    <a:ln w="9525">
                      <a:noFill/>
                      <a:miter lim="800000"/>
                      <a:headEnd/>
                      <a:tailEnd/>
                    </a:ln>
                  </pic:spPr>
                </pic:pic>
              </a:graphicData>
            </a:graphic>
          </wp:inline>
        </w:drawing>
      </w:r>
      <w:r w:rsidR="00D54159" w:rsidRPr="00E94563">
        <w:rPr>
          <w:rFonts w:ascii="Times New Roman" w:eastAsia="Times New Roman" w:hAnsi="Times New Roman" w:cs="Times New Roman"/>
          <w:b/>
          <w:bCs/>
          <w:sz w:val="28"/>
          <w:szCs w:val="28"/>
        </w:rPr>
        <w:t>ДЕНЬ ПЯТЫЙ</w:t>
      </w:r>
      <w:r w:rsidR="00D54159" w:rsidRPr="00E94563">
        <w:rPr>
          <w:rFonts w:ascii="Times New Roman" w:eastAsia="Times New Roman" w:hAnsi="Times New Roman" w:cs="Times New Roman"/>
          <w:sz w:val="28"/>
          <w:szCs w:val="28"/>
        </w:rPr>
        <w:t>.</w:t>
      </w:r>
    </w:p>
    <w:p w:rsidR="00A95B64" w:rsidRPr="00630FAA" w:rsidRDefault="00A95B64" w:rsidP="002B2BCC">
      <w:pPr>
        <w:spacing w:after="0" w:line="240" w:lineRule="auto"/>
        <w:jc w:val="both"/>
        <w:rPr>
          <w:rFonts w:ascii="Times New Roman" w:hAnsi="Times New Roman" w:cs="Times New Roman"/>
          <w:sz w:val="28"/>
          <w:szCs w:val="28"/>
        </w:rPr>
      </w:pPr>
      <w:r w:rsidRPr="00630FAA">
        <w:rPr>
          <w:rFonts w:ascii="Times New Roman" w:hAnsi="Times New Roman" w:cs="Times New Roman"/>
          <w:sz w:val="28"/>
          <w:szCs w:val="28"/>
        </w:rPr>
        <w:t>Конкурс коллажей на тему:</w:t>
      </w:r>
    </w:p>
    <w:p w:rsidR="00A95B64" w:rsidRPr="00630FAA" w:rsidRDefault="00A95B64" w:rsidP="002B2BCC">
      <w:pPr>
        <w:spacing w:after="0" w:line="240" w:lineRule="auto"/>
        <w:jc w:val="both"/>
        <w:rPr>
          <w:rFonts w:ascii="Times New Roman" w:hAnsi="Times New Roman" w:cs="Times New Roman"/>
          <w:sz w:val="28"/>
          <w:szCs w:val="28"/>
        </w:rPr>
      </w:pPr>
      <w:r w:rsidRPr="00630FAA">
        <w:rPr>
          <w:rFonts w:ascii="Times New Roman" w:hAnsi="Times New Roman" w:cs="Times New Roman"/>
          <w:sz w:val="28"/>
          <w:szCs w:val="28"/>
        </w:rPr>
        <w:t xml:space="preserve"> «Мир позитива!»</w:t>
      </w:r>
    </w:p>
    <w:p w:rsidR="002B2BCC" w:rsidRDefault="00A95B64" w:rsidP="002B2BCC">
      <w:pPr>
        <w:spacing w:after="0" w:line="240" w:lineRule="auto"/>
        <w:jc w:val="both"/>
        <w:rPr>
          <w:rFonts w:ascii="Times New Roman" w:hAnsi="Times New Roman" w:cs="Times New Roman"/>
          <w:sz w:val="28"/>
          <w:szCs w:val="28"/>
        </w:rPr>
      </w:pPr>
      <w:r w:rsidRPr="00630FAA">
        <w:rPr>
          <w:rFonts w:ascii="Times New Roman" w:hAnsi="Times New Roman" w:cs="Times New Roman"/>
          <w:sz w:val="28"/>
          <w:szCs w:val="28"/>
        </w:rPr>
        <w:t>«Сделаем нашу жизнь ярче!»</w:t>
      </w:r>
    </w:p>
    <w:p w:rsidR="002B2BCC" w:rsidRDefault="002B2BCC" w:rsidP="002B2BCC">
      <w:pPr>
        <w:spacing w:after="0" w:line="240" w:lineRule="auto"/>
        <w:jc w:val="both"/>
        <w:rPr>
          <w:rFonts w:ascii="Times New Roman" w:hAnsi="Times New Roman" w:cs="Times New Roman"/>
          <w:sz w:val="24"/>
          <w:szCs w:val="24"/>
        </w:rPr>
      </w:pPr>
      <w:r w:rsidRPr="00630FAA">
        <w:rPr>
          <w:rFonts w:ascii="Times New Roman" w:hAnsi="Times New Roman" w:cs="Times New Roman"/>
          <w:b/>
          <w:sz w:val="28"/>
          <w:szCs w:val="28"/>
        </w:rPr>
        <w:t xml:space="preserve">Цель: </w:t>
      </w:r>
      <w:r w:rsidRPr="00630FAA">
        <w:rPr>
          <w:rFonts w:ascii="Times New Roman" w:hAnsi="Times New Roman" w:cs="Times New Roman"/>
          <w:sz w:val="28"/>
          <w:szCs w:val="28"/>
        </w:rPr>
        <w:t>определить понятие позитива и дружбы у учащихся</w:t>
      </w:r>
      <w:r>
        <w:rPr>
          <w:rFonts w:ascii="Times New Roman" w:hAnsi="Times New Roman" w:cs="Times New Roman"/>
          <w:sz w:val="24"/>
          <w:szCs w:val="24"/>
        </w:rPr>
        <w:t>.</w:t>
      </w:r>
    </w:p>
    <w:p w:rsidR="002B2BCC" w:rsidRDefault="002B2BCC" w:rsidP="002B2BCC">
      <w:pPr>
        <w:spacing w:after="0" w:line="240" w:lineRule="auto"/>
        <w:jc w:val="both"/>
        <w:rPr>
          <w:rFonts w:ascii="Times New Roman" w:hAnsi="Times New Roman" w:cs="Times New Roman"/>
          <w:sz w:val="28"/>
          <w:szCs w:val="28"/>
        </w:rPr>
      </w:pPr>
      <w:r w:rsidRPr="002B2BCC">
        <w:rPr>
          <w:rFonts w:ascii="Times New Roman" w:hAnsi="Times New Roman" w:cs="Times New Roman"/>
          <w:sz w:val="24"/>
          <w:szCs w:val="24"/>
        </w:rPr>
        <w:drawing>
          <wp:inline distT="0" distB="0" distL="0" distR="0">
            <wp:extent cx="3021033" cy="2505694"/>
            <wp:effectExtent l="19050" t="0" r="7917" b="0"/>
            <wp:docPr id="19" name="Рисунок 68" descr="C:\Users\Пользователь\AppData\Local\Microsoft\Windows\Temporary Internet Files\Content.Word\20171024_094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Пользователь\AppData\Local\Microsoft\Windows\Temporary Internet Files\Content.Word\20171024_094426-1.jpg"/>
                    <pic:cNvPicPr>
                      <a:picLocks noChangeAspect="1" noChangeArrowheads="1"/>
                    </pic:cNvPicPr>
                  </pic:nvPicPr>
                  <pic:blipFill>
                    <a:blip r:embed="rId19" cstate="print"/>
                    <a:srcRect/>
                    <a:stretch>
                      <a:fillRect/>
                    </a:stretch>
                  </pic:blipFill>
                  <pic:spPr bwMode="auto">
                    <a:xfrm>
                      <a:off x="0" y="0"/>
                      <a:ext cx="3026302" cy="2510065"/>
                    </a:xfrm>
                    <a:prstGeom prst="rect">
                      <a:avLst/>
                    </a:prstGeom>
                    <a:noFill/>
                    <a:ln w="9525">
                      <a:noFill/>
                      <a:miter lim="800000"/>
                      <a:headEnd/>
                      <a:tailEnd/>
                    </a:ln>
                  </pic:spPr>
                </pic:pic>
              </a:graphicData>
            </a:graphic>
          </wp:inline>
        </w:drawing>
      </w:r>
      <w:r w:rsidRPr="002B2BCC">
        <w:rPr>
          <w:noProof/>
        </w:rPr>
        <w:t xml:space="preserve"> </w:t>
      </w:r>
      <w:r w:rsidRPr="002B2BCC">
        <w:rPr>
          <w:rFonts w:ascii="Times New Roman" w:hAnsi="Times New Roman" w:cs="Times New Roman"/>
          <w:sz w:val="28"/>
          <w:szCs w:val="28"/>
        </w:rPr>
        <w:drawing>
          <wp:inline distT="0" distB="0" distL="0" distR="0">
            <wp:extent cx="3061117" cy="2505694"/>
            <wp:effectExtent l="19050" t="0" r="5933" b="0"/>
            <wp:docPr id="20" name="Рисунок 66" descr="C:\Users\Пользователь\AppData\Local\Microsoft\Windows\Temporary Internet Files\Content.Word\20171025_0913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Пользователь\AppData\Local\Microsoft\Windows\Temporary Internet Files\Content.Word\20171025_091308-1.jpg"/>
                    <pic:cNvPicPr>
                      <a:picLocks noChangeAspect="1" noChangeArrowheads="1"/>
                    </pic:cNvPicPr>
                  </pic:nvPicPr>
                  <pic:blipFill>
                    <a:blip r:embed="rId20" cstate="print"/>
                    <a:srcRect/>
                    <a:stretch>
                      <a:fillRect/>
                    </a:stretch>
                  </pic:blipFill>
                  <pic:spPr bwMode="auto">
                    <a:xfrm>
                      <a:off x="0" y="0"/>
                      <a:ext cx="3061068" cy="2505654"/>
                    </a:xfrm>
                    <a:prstGeom prst="rect">
                      <a:avLst/>
                    </a:prstGeom>
                    <a:noFill/>
                    <a:ln w="9525">
                      <a:noFill/>
                      <a:miter lim="800000"/>
                      <a:headEnd/>
                      <a:tailEnd/>
                    </a:ln>
                  </pic:spPr>
                </pic:pic>
              </a:graphicData>
            </a:graphic>
          </wp:inline>
        </w:drawing>
      </w:r>
    </w:p>
    <w:p w:rsidR="00AC3269" w:rsidRPr="00AC3269" w:rsidRDefault="00630FAA" w:rsidP="00AC3269">
      <w:pPr>
        <w:spacing w:after="0"/>
        <w:jc w:val="both"/>
        <w:rPr>
          <w:rFonts w:ascii="Times New Roman" w:hAnsi="Times New Roman" w:cs="Times New Roman"/>
          <w:sz w:val="28"/>
          <w:szCs w:val="28"/>
        </w:rPr>
        <w:sectPr w:rsidR="00AC3269" w:rsidRPr="00AC3269" w:rsidSect="00304313">
          <w:type w:val="continuous"/>
          <w:pgSz w:w="11906" w:h="16838"/>
          <w:pgMar w:top="1134" w:right="1133" w:bottom="1276" w:left="850" w:header="708" w:footer="974" w:gutter="0"/>
          <w:pgBorders w:offsetFrom="page">
            <w:top w:val="circlesRectangles" w:sz="31" w:space="24" w:color="auto"/>
            <w:left w:val="circlesRectangles" w:sz="31" w:space="24" w:color="auto"/>
            <w:bottom w:val="circlesRectangles" w:sz="31" w:space="24" w:color="auto"/>
            <w:right w:val="circlesRectangles" w:sz="31" w:space="24" w:color="auto"/>
          </w:pgBorders>
          <w:cols w:space="708"/>
          <w:docGrid w:linePitch="360"/>
        </w:sectPr>
      </w:pPr>
      <w:r>
        <w:rPr>
          <w:noProof/>
        </w:rPr>
        <w:lastRenderedPageBreak/>
        <w:drawing>
          <wp:inline distT="0" distB="0" distL="0" distR="0">
            <wp:extent cx="3104160" cy="2458192"/>
            <wp:effectExtent l="19050" t="0" r="990" b="0"/>
            <wp:docPr id="12" name="Рисунок 71" descr="C:\Users\Пользователь\AppData\Local\Microsoft\Windows\Temporary Internet Files\Content.Word\20171024_11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Пользователь\AppData\Local\Microsoft\Windows\Temporary Internet Files\Content.Word\20171024_111732.jpg"/>
                    <pic:cNvPicPr>
                      <a:picLocks noChangeAspect="1" noChangeArrowheads="1"/>
                    </pic:cNvPicPr>
                  </pic:nvPicPr>
                  <pic:blipFill>
                    <a:blip r:embed="rId21" cstate="print"/>
                    <a:srcRect/>
                    <a:stretch>
                      <a:fillRect/>
                    </a:stretch>
                  </pic:blipFill>
                  <pic:spPr bwMode="auto">
                    <a:xfrm>
                      <a:off x="0" y="0"/>
                      <a:ext cx="3104126" cy="2458165"/>
                    </a:xfrm>
                    <a:prstGeom prst="rect">
                      <a:avLst/>
                    </a:prstGeom>
                    <a:noFill/>
                    <a:ln w="9525">
                      <a:noFill/>
                      <a:miter lim="800000"/>
                      <a:headEnd/>
                      <a:tailEnd/>
                    </a:ln>
                  </pic:spPr>
                </pic:pic>
              </a:graphicData>
            </a:graphic>
          </wp:inline>
        </w:drawing>
      </w:r>
      <w:r w:rsidR="00AC3269">
        <w:rPr>
          <w:noProof/>
        </w:rPr>
        <w:drawing>
          <wp:inline distT="0" distB="0" distL="0" distR="0">
            <wp:extent cx="3080409" cy="2458192"/>
            <wp:effectExtent l="19050" t="0" r="5691" b="0"/>
            <wp:docPr id="8" name="Рисунок 72" descr="C:\Users\Пользователь\AppData\Local\Microsoft\Windows\Temporary Internet Files\Content.Word\20171025_091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Пользователь\AppData\Local\Microsoft\Windows\Temporary Internet Files\Content.Word\20171025_091258-1.jpg"/>
                    <pic:cNvPicPr>
                      <a:picLocks noChangeAspect="1" noChangeArrowheads="1"/>
                    </pic:cNvPicPr>
                  </pic:nvPicPr>
                  <pic:blipFill>
                    <a:blip r:embed="rId22" cstate="print"/>
                    <a:srcRect/>
                    <a:stretch>
                      <a:fillRect/>
                    </a:stretch>
                  </pic:blipFill>
                  <pic:spPr bwMode="auto">
                    <a:xfrm>
                      <a:off x="0" y="0"/>
                      <a:ext cx="3080616" cy="2458357"/>
                    </a:xfrm>
                    <a:prstGeom prst="rect">
                      <a:avLst/>
                    </a:prstGeom>
                    <a:noFill/>
                    <a:ln w="9525">
                      <a:noFill/>
                      <a:miter lim="800000"/>
                      <a:headEnd/>
                      <a:tailEnd/>
                    </a:ln>
                  </pic:spPr>
                </pic:pic>
              </a:graphicData>
            </a:graphic>
          </wp:inline>
        </w:drawing>
      </w:r>
      <w:r w:rsidR="00AC3269">
        <w:rPr>
          <w:noProof/>
        </w:rPr>
        <w:drawing>
          <wp:inline distT="0" distB="0" distL="0" distR="0">
            <wp:extent cx="3075329" cy="2458192"/>
            <wp:effectExtent l="19050" t="0" r="0" b="0"/>
            <wp:docPr id="10" name="Рисунок 69" descr="C:\Users\Пользователь\AppData\Local\Microsoft\Windows\Temporary Internet Files\Content.Word\20171024_094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Пользователь\AppData\Local\Microsoft\Windows\Temporary Internet Files\Content.Word\20171024_094441-1.jpg"/>
                    <pic:cNvPicPr>
                      <a:picLocks noChangeAspect="1" noChangeArrowheads="1"/>
                    </pic:cNvPicPr>
                  </pic:nvPicPr>
                  <pic:blipFill>
                    <a:blip r:embed="rId23" cstate="print"/>
                    <a:srcRect/>
                    <a:stretch>
                      <a:fillRect/>
                    </a:stretch>
                  </pic:blipFill>
                  <pic:spPr bwMode="auto">
                    <a:xfrm>
                      <a:off x="0" y="0"/>
                      <a:ext cx="3075295" cy="2458165"/>
                    </a:xfrm>
                    <a:prstGeom prst="rect">
                      <a:avLst/>
                    </a:prstGeom>
                    <a:noFill/>
                    <a:ln w="9525">
                      <a:noFill/>
                      <a:miter lim="800000"/>
                      <a:headEnd/>
                      <a:tailEnd/>
                    </a:ln>
                  </pic:spPr>
                </pic:pic>
              </a:graphicData>
            </a:graphic>
          </wp:inline>
        </w:drawing>
      </w:r>
      <w:r>
        <w:rPr>
          <w:noProof/>
        </w:rPr>
        <w:drawing>
          <wp:inline distT="0" distB="0" distL="0" distR="0">
            <wp:extent cx="3080410" cy="2458192"/>
            <wp:effectExtent l="19050" t="0" r="5690" b="0"/>
            <wp:docPr id="13" name="Рисунок 70" descr="C:\Users\Пользователь\AppData\Local\Microsoft\Windows\Temporary Internet Files\Content.Word\20171024_094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Пользователь\AppData\Local\Microsoft\Windows\Temporary Internet Files\Content.Word\20171024_094504-1.jpg"/>
                    <pic:cNvPicPr>
                      <a:picLocks noChangeAspect="1" noChangeArrowheads="1"/>
                    </pic:cNvPicPr>
                  </pic:nvPicPr>
                  <pic:blipFill>
                    <a:blip r:embed="rId24" cstate="print"/>
                    <a:srcRect/>
                    <a:stretch>
                      <a:fillRect/>
                    </a:stretch>
                  </pic:blipFill>
                  <pic:spPr bwMode="auto">
                    <a:xfrm>
                      <a:off x="0" y="0"/>
                      <a:ext cx="3084971" cy="2461832"/>
                    </a:xfrm>
                    <a:prstGeom prst="rect">
                      <a:avLst/>
                    </a:prstGeom>
                    <a:noFill/>
                    <a:ln w="9525">
                      <a:noFill/>
                      <a:miter lim="800000"/>
                      <a:headEnd/>
                      <a:tailEnd/>
                    </a:ln>
                  </pic:spPr>
                </pic:pic>
              </a:graphicData>
            </a:graphic>
          </wp:inline>
        </w:drawing>
      </w:r>
    </w:p>
    <w:p w:rsidR="00AC3269" w:rsidRDefault="00AC3269" w:rsidP="00A95B64">
      <w:pPr>
        <w:shd w:val="clear" w:color="auto" w:fill="FFFFFF"/>
        <w:spacing w:after="0" w:line="240" w:lineRule="auto"/>
        <w:rPr>
          <w:rFonts w:ascii="Times New Roman" w:hAnsi="Times New Roman" w:cs="Times New Roman"/>
          <w:sz w:val="24"/>
          <w:szCs w:val="24"/>
        </w:rPr>
        <w:sectPr w:rsidR="00AC3269" w:rsidSect="00AC3269">
          <w:type w:val="continuous"/>
          <w:pgSz w:w="11906" w:h="16838"/>
          <w:pgMar w:top="1134" w:right="1133" w:bottom="1276" w:left="850" w:header="708" w:footer="974" w:gutter="0"/>
          <w:pgBorders w:offsetFrom="page">
            <w:top w:val="circlesRectangles" w:sz="31" w:space="24" w:color="auto"/>
            <w:left w:val="circlesRectangles" w:sz="31" w:space="24" w:color="auto"/>
            <w:bottom w:val="circlesRectangles" w:sz="31" w:space="24" w:color="auto"/>
            <w:right w:val="circlesRectangles" w:sz="31" w:space="24" w:color="auto"/>
          </w:pgBorders>
          <w:cols w:num="2" w:space="708"/>
          <w:docGrid w:linePitch="360"/>
        </w:sectPr>
      </w:pPr>
    </w:p>
    <w:p w:rsidR="00A95B64" w:rsidRPr="00630FAA" w:rsidRDefault="00A95B64" w:rsidP="00630FAA">
      <w:pPr>
        <w:spacing w:after="0" w:line="240" w:lineRule="auto"/>
        <w:ind w:right="-142"/>
        <w:jc w:val="both"/>
        <w:rPr>
          <w:rFonts w:ascii="Times New Roman" w:eastAsia="Times New Roman" w:hAnsi="Times New Roman" w:cs="Times New Roman"/>
          <w:sz w:val="28"/>
          <w:szCs w:val="28"/>
        </w:rPr>
      </w:pPr>
      <w:r w:rsidRPr="00630FAA">
        <w:rPr>
          <w:rFonts w:ascii="Times New Roman" w:eastAsia="Times New Roman" w:hAnsi="Times New Roman" w:cs="Times New Roman"/>
          <w:sz w:val="28"/>
          <w:szCs w:val="28"/>
        </w:rPr>
        <w:lastRenderedPageBreak/>
        <w:t>На протяжении всей декады с учащимися проводились игры, акции в которых все с удовольствием принимали участие</w:t>
      </w:r>
      <w:r w:rsidR="00927E34" w:rsidRPr="00630FAA">
        <w:rPr>
          <w:rFonts w:ascii="Times New Roman" w:eastAsia="Times New Roman" w:hAnsi="Times New Roman" w:cs="Times New Roman"/>
          <w:sz w:val="28"/>
          <w:szCs w:val="28"/>
        </w:rPr>
        <w:t>.</w:t>
      </w:r>
      <w:r w:rsidR="00AC3269" w:rsidRPr="00630FAA">
        <w:rPr>
          <w:sz w:val="28"/>
          <w:szCs w:val="28"/>
        </w:rPr>
        <w:t xml:space="preserve"> </w:t>
      </w:r>
      <w:r w:rsidR="00AC3269" w:rsidRPr="00630FAA">
        <w:rPr>
          <w:rFonts w:ascii="Times New Roman" w:eastAsia="Times New Roman" w:hAnsi="Times New Roman" w:cs="Times New Roman"/>
          <w:sz w:val="28"/>
          <w:szCs w:val="28"/>
        </w:rPr>
        <w:t>Были подведены итоги игры «Следопыт» (за сутки командам Учащихся были розданы вопросы-задания). От игры учащиеся испытали удовольствие, удовлетворение, получили массу хороших впечатлений, было много шуток и смеха</w:t>
      </w:r>
    </w:p>
    <w:p w:rsidR="00630FAA" w:rsidRPr="00630FAA" w:rsidRDefault="00630FAA" w:rsidP="00630FAA">
      <w:pPr>
        <w:shd w:val="clear" w:color="auto" w:fill="FFFFFF"/>
        <w:spacing w:after="0" w:line="240" w:lineRule="auto"/>
        <w:jc w:val="both"/>
        <w:rPr>
          <w:rFonts w:ascii="Times New Roman" w:eastAsia="Times New Roman" w:hAnsi="Times New Roman" w:cs="Times New Roman"/>
          <w:sz w:val="28"/>
          <w:szCs w:val="28"/>
        </w:rPr>
      </w:pPr>
      <w:r w:rsidRPr="00630FAA">
        <w:rPr>
          <w:rFonts w:ascii="Times New Roman" w:eastAsia="Times New Roman" w:hAnsi="Times New Roman" w:cs="Times New Roman"/>
          <w:sz w:val="28"/>
          <w:szCs w:val="28"/>
        </w:rPr>
        <w:t>Учащиеся активно принимали участие в проведении «Недели психологии».</w:t>
      </w:r>
    </w:p>
    <w:p w:rsidR="00630FAA" w:rsidRPr="00630FAA" w:rsidRDefault="00630FAA" w:rsidP="00630FAA">
      <w:pPr>
        <w:shd w:val="clear" w:color="auto" w:fill="FFFFFF"/>
        <w:spacing w:after="0" w:line="240" w:lineRule="auto"/>
        <w:jc w:val="both"/>
        <w:rPr>
          <w:rFonts w:ascii="Times New Roman" w:eastAsia="Times New Roman" w:hAnsi="Times New Roman" w:cs="Times New Roman"/>
          <w:sz w:val="28"/>
          <w:szCs w:val="28"/>
        </w:rPr>
      </w:pPr>
      <w:r w:rsidRPr="00630FAA">
        <w:rPr>
          <w:rFonts w:ascii="Times New Roman" w:eastAsia="Times New Roman" w:hAnsi="Times New Roman" w:cs="Times New Roman"/>
          <w:sz w:val="28"/>
          <w:szCs w:val="28"/>
        </w:rPr>
        <w:t>Каждый человек сам строит сценарий своей жизни и сам может разукрасит ее яркими красками, любви, дружбы, добра, понимания и сотруднич</w:t>
      </w:r>
      <w:r>
        <w:rPr>
          <w:rFonts w:ascii="Times New Roman" w:eastAsia="Times New Roman" w:hAnsi="Times New Roman" w:cs="Times New Roman"/>
          <w:sz w:val="28"/>
          <w:szCs w:val="28"/>
        </w:rPr>
        <w:t>е</w:t>
      </w:r>
      <w:r w:rsidRPr="00630FAA">
        <w:rPr>
          <w:rFonts w:ascii="Times New Roman" w:eastAsia="Times New Roman" w:hAnsi="Times New Roman" w:cs="Times New Roman"/>
          <w:sz w:val="28"/>
          <w:szCs w:val="28"/>
        </w:rPr>
        <w:t>ства.</w:t>
      </w:r>
    </w:p>
    <w:p w:rsidR="00630FAA" w:rsidRPr="00AC3269" w:rsidRDefault="00630FAA" w:rsidP="00AC3269">
      <w:pPr>
        <w:spacing w:after="0"/>
        <w:ind w:right="-142"/>
        <w:jc w:val="both"/>
        <w:rPr>
          <w:rFonts w:ascii="Times New Roman" w:eastAsia="Times New Roman" w:hAnsi="Times New Roman" w:cs="Times New Roman"/>
          <w:sz w:val="28"/>
          <w:szCs w:val="28"/>
        </w:rPr>
      </w:pPr>
    </w:p>
    <w:sectPr w:rsidR="00630FAA" w:rsidRPr="00AC3269" w:rsidSect="00304313">
      <w:type w:val="continuous"/>
      <w:pgSz w:w="11906" w:h="16838"/>
      <w:pgMar w:top="1134" w:right="1133" w:bottom="1276" w:left="850" w:header="708" w:footer="974" w:gutter="0"/>
      <w:pgBorders w:offsetFrom="page">
        <w:top w:val="circlesRectangles" w:sz="31" w:space="24" w:color="auto"/>
        <w:left w:val="circlesRectangles" w:sz="31" w:space="24" w:color="auto"/>
        <w:bottom w:val="circlesRectangles" w:sz="31" w:space="24" w:color="auto"/>
        <w:right w:val="circlesRectangles"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0052" w:rsidRDefault="009D0052" w:rsidP="00E94563">
      <w:pPr>
        <w:spacing w:after="0" w:line="240" w:lineRule="auto"/>
      </w:pPr>
      <w:r>
        <w:separator/>
      </w:r>
    </w:p>
  </w:endnote>
  <w:endnote w:type="continuationSeparator" w:id="1">
    <w:p w:rsidR="009D0052" w:rsidRDefault="009D0052" w:rsidP="00E945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0052" w:rsidRDefault="009D0052" w:rsidP="00E94563">
      <w:pPr>
        <w:spacing w:after="0" w:line="240" w:lineRule="auto"/>
      </w:pPr>
      <w:r>
        <w:separator/>
      </w:r>
    </w:p>
  </w:footnote>
  <w:footnote w:type="continuationSeparator" w:id="1">
    <w:p w:rsidR="009D0052" w:rsidRDefault="009D0052" w:rsidP="00E945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6E4B20"/>
    <w:multiLevelType w:val="hybridMultilevel"/>
    <w:tmpl w:val="C5B8A17E"/>
    <w:lvl w:ilvl="0" w:tplc="CDFCD3B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63122EB"/>
    <w:multiLevelType w:val="multilevel"/>
    <w:tmpl w:val="6CA2F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25E2793"/>
    <w:multiLevelType w:val="multilevel"/>
    <w:tmpl w:val="ECF88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3F66308"/>
    <w:multiLevelType w:val="multilevel"/>
    <w:tmpl w:val="FE4E9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54159"/>
    <w:rsid w:val="002A78B7"/>
    <w:rsid w:val="002B2BCC"/>
    <w:rsid w:val="00304313"/>
    <w:rsid w:val="0038002C"/>
    <w:rsid w:val="00604E4E"/>
    <w:rsid w:val="00630FAA"/>
    <w:rsid w:val="007F5EE1"/>
    <w:rsid w:val="00817FBF"/>
    <w:rsid w:val="00927E34"/>
    <w:rsid w:val="009D0052"/>
    <w:rsid w:val="009E46D8"/>
    <w:rsid w:val="00A13101"/>
    <w:rsid w:val="00A95B64"/>
    <w:rsid w:val="00AC3269"/>
    <w:rsid w:val="00AF3833"/>
    <w:rsid w:val="00B53D1E"/>
    <w:rsid w:val="00D54159"/>
    <w:rsid w:val="00D8231D"/>
    <w:rsid w:val="00E945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3D1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D54159"/>
  </w:style>
  <w:style w:type="paragraph" w:styleId="a3">
    <w:name w:val="Normal (Web)"/>
    <w:basedOn w:val="a"/>
    <w:uiPriority w:val="99"/>
    <w:unhideWhenUsed/>
    <w:rsid w:val="00D54159"/>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D5415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54159"/>
    <w:rPr>
      <w:rFonts w:ascii="Tahoma" w:hAnsi="Tahoma" w:cs="Tahoma"/>
      <w:sz w:val="16"/>
      <w:szCs w:val="16"/>
    </w:rPr>
  </w:style>
  <w:style w:type="table" w:styleId="a6">
    <w:name w:val="Table Grid"/>
    <w:basedOn w:val="a1"/>
    <w:uiPriority w:val="59"/>
    <w:rsid w:val="007F5EE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
    <w:link w:val="a8"/>
    <w:uiPriority w:val="99"/>
    <w:semiHidden/>
    <w:unhideWhenUsed/>
    <w:rsid w:val="00E9456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E94563"/>
  </w:style>
  <w:style w:type="paragraph" w:styleId="a9">
    <w:name w:val="footer"/>
    <w:basedOn w:val="a"/>
    <w:link w:val="aa"/>
    <w:uiPriority w:val="99"/>
    <w:semiHidden/>
    <w:unhideWhenUsed/>
    <w:rsid w:val="00E94563"/>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E9456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11</Pages>
  <Words>2326</Words>
  <Characters>13262</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2017-10-25T04:00:00Z</dcterms:created>
  <dcterms:modified xsi:type="dcterms:W3CDTF">2017-10-31T05:41:00Z</dcterms:modified>
</cp:coreProperties>
</file>