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E4" w:rsidRPr="00D90788" w:rsidRDefault="008C1AB2" w:rsidP="008C1AB2">
      <w:pPr>
        <w:pStyle w:val="a3"/>
        <w:rPr>
          <w:sz w:val="28"/>
          <w:szCs w:val="28"/>
        </w:rPr>
      </w:pPr>
      <w:r>
        <w:rPr>
          <w:lang w:val="kk-KZ"/>
        </w:rPr>
        <w:t xml:space="preserve">          </w:t>
      </w:r>
      <w:r w:rsidR="00EC4DE4" w:rsidRPr="00D90788">
        <w:rPr>
          <w:rFonts w:cs="Times New Roman"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EC4DE4" w:rsidRPr="00D90788" w:rsidRDefault="00EC4DE4" w:rsidP="00EC4DE4">
      <w:pPr>
        <w:pStyle w:val="a3"/>
        <w:rPr>
          <w:rFonts w:cs="Times New Roman"/>
          <w:sz w:val="28"/>
          <w:szCs w:val="28"/>
          <w:lang w:val="kk-KZ"/>
        </w:rPr>
      </w:pPr>
      <w:r w:rsidRPr="00D90788">
        <w:rPr>
          <w:rFonts w:cs="Times New Roman"/>
          <w:sz w:val="28"/>
          <w:szCs w:val="28"/>
          <w:lang w:val="kk-KZ"/>
        </w:rPr>
        <w:t xml:space="preserve">                                Ақмола обласының білім басқармасы                                                                                               </w:t>
      </w:r>
      <w:r w:rsidRPr="00D90788">
        <w:rPr>
          <w:rFonts w:cs="Times New Roman"/>
          <w:sz w:val="28"/>
          <w:szCs w:val="28"/>
          <w:lang w:val="kk-KZ"/>
        </w:rPr>
        <w:tab/>
      </w:r>
      <w:r w:rsidRPr="00D90788">
        <w:rPr>
          <w:rFonts w:cs="Times New Roman"/>
          <w:sz w:val="28"/>
          <w:szCs w:val="28"/>
          <w:lang w:val="kk-KZ"/>
        </w:rPr>
        <w:tab/>
        <w:t xml:space="preserve">                 Атбасар ауданының білім бөлімі</w:t>
      </w:r>
    </w:p>
    <w:p w:rsidR="00EC4DE4" w:rsidRPr="00D90788" w:rsidRDefault="00EC4DE4" w:rsidP="00EC4DE4">
      <w:pPr>
        <w:pStyle w:val="a3"/>
        <w:rPr>
          <w:rFonts w:cs="Times New Roman"/>
          <w:sz w:val="28"/>
          <w:szCs w:val="28"/>
          <w:lang w:val="kk-KZ"/>
        </w:rPr>
      </w:pPr>
      <w:r w:rsidRPr="00D90788">
        <w:rPr>
          <w:rFonts w:cs="Times New Roman"/>
          <w:sz w:val="28"/>
          <w:szCs w:val="28"/>
          <w:lang w:val="kk-KZ"/>
        </w:rPr>
        <w:t xml:space="preserve">  </w:t>
      </w:r>
      <w:r w:rsidR="008A1471">
        <w:rPr>
          <w:rFonts w:cs="Times New Roman"/>
          <w:sz w:val="28"/>
          <w:szCs w:val="28"/>
          <w:lang w:val="kk-KZ"/>
        </w:rPr>
        <w:t xml:space="preserve">                              </w:t>
      </w:r>
      <w:r w:rsidRPr="00D90788">
        <w:rPr>
          <w:rFonts w:cs="Times New Roman"/>
          <w:sz w:val="28"/>
          <w:szCs w:val="28"/>
          <w:lang w:val="kk-KZ"/>
        </w:rPr>
        <w:t>Министерство образования и науки РК</w:t>
      </w:r>
    </w:p>
    <w:p w:rsidR="00EC4DE4" w:rsidRPr="00D90788" w:rsidRDefault="00EC4DE4" w:rsidP="00EC4DE4">
      <w:pPr>
        <w:pStyle w:val="a3"/>
        <w:rPr>
          <w:rFonts w:cs="Times New Roman"/>
          <w:sz w:val="28"/>
          <w:szCs w:val="28"/>
          <w:lang w:val="kk-KZ"/>
        </w:rPr>
      </w:pPr>
      <w:r w:rsidRPr="00D90788">
        <w:rPr>
          <w:rFonts w:cs="Times New Roman"/>
          <w:sz w:val="28"/>
          <w:szCs w:val="28"/>
          <w:lang w:val="kk-KZ"/>
        </w:rPr>
        <w:t xml:space="preserve">                             Управление образования Акмолинской области</w:t>
      </w:r>
    </w:p>
    <w:p w:rsidR="00EC4DE4" w:rsidRDefault="00EC4DE4" w:rsidP="00EC4DE4">
      <w:pPr>
        <w:pStyle w:val="a3"/>
        <w:jc w:val="center"/>
      </w:pPr>
      <w:r w:rsidRPr="00D90788">
        <w:rPr>
          <w:rFonts w:cs="Times New Roman"/>
          <w:iCs/>
          <w:sz w:val="28"/>
          <w:szCs w:val="28"/>
          <w:lang w:val="ru-RU"/>
        </w:rPr>
        <w:t xml:space="preserve">                    </w:t>
      </w:r>
      <w:r w:rsidR="00B3316F">
        <w:rPr>
          <w:rFonts w:cs="Times New Roman"/>
          <w:iCs/>
          <w:sz w:val="28"/>
          <w:szCs w:val="28"/>
          <w:lang w:val="ru-RU"/>
        </w:rPr>
        <w:t>К</w:t>
      </w:r>
      <w:r w:rsidRPr="00D90788">
        <w:rPr>
          <w:rFonts w:cs="Times New Roman"/>
          <w:iCs/>
          <w:sz w:val="28"/>
          <w:szCs w:val="28"/>
          <w:lang w:val="ru-RU"/>
        </w:rPr>
        <w:t xml:space="preserve">ГУ «Отдел образования </w:t>
      </w:r>
      <w:proofErr w:type="spellStart"/>
      <w:r w:rsidRPr="00D90788">
        <w:rPr>
          <w:rFonts w:cs="Times New Roman"/>
          <w:iCs/>
          <w:sz w:val="28"/>
          <w:szCs w:val="28"/>
          <w:lang w:val="ru-RU"/>
        </w:rPr>
        <w:t>Атбасарского</w:t>
      </w:r>
      <w:proofErr w:type="spellEnd"/>
      <w:r w:rsidRPr="00D90788">
        <w:rPr>
          <w:rFonts w:cs="Times New Roman"/>
          <w:iCs/>
          <w:sz w:val="28"/>
          <w:szCs w:val="28"/>
          <w:lang w:val="ru-RU"/>
        </w:rPr>
        <w:t xml:space="preserve"> района»</w:t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</w:p>
    <w:p w:rsidR="008C1AB2" w:rsidRDefault="008C1AB2" w:rsidP="00EC4DE4">
      <w:pPr>
        <w:pStyle w:val="a3"/>
        <w:jc w:val="center"/>
        <w:rPr>
          <w:rFonts w:cs="Times New Roman"/>
          <w:i/>
          <w:iCs/>
          <w:color w:val="00B050"/>
          <w:sz w:val="56"/>
          <w:szCs w:val="56"/>
          <w:lang w:val="ru-RU"/>
        </w:rPr>
      </w:pPr>
    </w:p>
    <w:p w:rsidR="00EC4DE4" w:rsidRPr="00D90788" w:rsidRDefault="00EC4DE4" w:rsidP="00EC4DE4">
      <w:pPr>
        <w:pStyle w:val="a3"/>
        <w:jc w:val="center"/>
        <w:rPr>
          <w:color w:val="00B050"/>
          <w:sz w:val="56"/>
          <w:szCs w:val="56"/>
        </w:rPr>
      </w:pPr>
      <w:r w:rsidRPr="00D90788">
        <w:rPr>
          <w:rFonts w:cs="Times New Roman"/>
          <w:i/>
          <w:iCs/>
          <w:color w:val="00B050"/>
          <w:sz w:val="56"/>
          <w:szCs w:val="56"/>
          <w:lang w:val="ru-RU"/>
        </w:rPr>
        <w:t>«Подвижные игры в</w:t>
      </w:r>
    </w:p>
    <w:p w:rsidR="00EC4DE4" w:rsidRPr="00D90788" w:rsidRDefault="00EC4DE4" w:rsidP="00EC4DE4">
      <w:pPr>
        <w:pStyle w:val="a3"/>
        <w:jc w:val="center"/>
        <w:rPr>
          <w:rFonts w:cs="Times New Roman"/>
          <w:b/>
          <w:i/>
          <w:iCs/>
          <w:color w:val="00B050"/>
          <w:sz w:val="56"/>
          <w:szCs w:val="56"/>
          <w:lang w:val="ru-RU"/>
        </w:rPr>
      </w:pPr>
      <w:r w:rsidRPr="00D90788">
        <w:rPr>
          <w:rFonts w:cs="Times New Roman"/>
          <w:i/>
          <w:iCs/>
          <w:color w:val="00B050"/>
          <w:sz w:val="56"/>
          <w:szCs w:val="56"/>
          <w:lang w:val="ru-RU"/>
        </w:rPr>
        <w:t xml:space="preserve">       системе физического воспитания»</w:t>
      </w:r>
    </w:p>
    <w:p w:rsidR="00EC4DE4" w:rsidRPr="00A53156" w:rsidRDefault="00EC4DE4" w:rsidP="00EC4DE4">
      <w:pPr>
        <w:pStyle w:val="a3"/>
        <w:jc w:val="center"/>
        <w:rPr>
          <w:b/>
          <w:color w:val="7030A0"/>
        </w:rPr>
      </w:pPr>
      <w:r w:rsidRPr="00A53156">
        <w:rPr>
          <w:rFonts w:cs="Times New Roman"/>
          <w:b/>
          <w:i/>
          <w:iCs/>
          <w:color w:val="7030A0"/>
          <w:sz w:val="50"/>
          <w:szCs w:val="50"/>
          <w:lang w:val="ru-RU"/>
        </w:rPr>
        <w:t xml:space="preserve">(выступление на научно-методической               </w:t>
      </w:r>
    </w:p>
    <w:p w:rsidR="00106B6B" w:rsidRPr="00D90788" w:rsidRDefault="00EC4DE4" w:rsidP="00106B6B">
      <w:pPr>
        <w:jc w:val="center"/>
        <w:rPr>
          <w:rFonts w:cs="Times New Roman"/>
          <w:b/>
          <w:bCs/>
          <w:lang w:val="ru-RU"/>
        </w:rPr>
      </w:pPr>
      <w:r w:rsidRPr="00A53156">
        <w:rPr>
          <w:rFonts w:cs="Times New Roman"/>
          <w:b/>
          <w:i/>
          <w:iCs/>
          <w:color w:val="7030A0"/>
          <w:sz w:val="50"/>
          <w:szCs w:val="50"/>
          <w:lang w:val="ru-RU"/>
        </w:rPr>
        <w:t xml:space="preserve">                             конференции)</w:t>
      </w:r>
      <w:r>
        <w:rPr>
          <w:rFonts w:cs="Times New Roman"/>
          <w:i/>
          <w:iCs/>
          <w:sz w:val="70"/>
          <w:szCs w:val="70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>
        <w:rPr>
          <w:rFonts w:cs="Times New Roman"/>
          <w:i/>
          <w:iCs/>
          <w:sz w:val="28"/>
          <w:szCs w:val="28"/>
          <w:lang w:val="ru-RU"/>
        </w:rPr>
        <w:tab/>
      </w:r>
      <w:r w:rsidR="008C1AB2">
        <w:rPr>
          <w:rFonts w:cs="Times New Roman"/>
          <w:i/>
          <w:iCs/>
          <w:sz w:val="28"/>
          <w:szCs w:val="28"/>
          <w:lang w:val="ru-RU"/>
        </w:rPr>
        <w:t xml:space="preserve">                                                                      </w:t>
      </w:r>
      <w:r w:rsidR="00106B6B" w:rsidRPr="00D90788">
        <w:rPr>
          <w:lang w:val="ru-RU"/>
        </w:rPr>
        <w:t xml:space="preserve">Учитель физической культуры  </w:t>
      </w:r>
    </w:p>
    <w:p w:rsidR="00106B6B" w:rsidRPr="00D90788" w:rsidRDefault="008C1AB2" w:rsidP="00106B6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r w:rsidR="00106B6B" w:rsidRPr="00D90788">
        <w:rPr>
          <w:lang w:val="ru-RU"/>
        </w:rPr>
        <w:t xml:space="preserve">  Шпиц-Берг Марина Федоровна  </w:t>
      </w:r>
    </w:p>
    <w:p w:rsidR="00106B6B" w:rsidRPr="00D90788" w:rsidRDefault="00106B6B" w:rsidP="00106B6B">
      <w:pPr>
        <w:jc w:val="right"/>
        <w:rPr>
          <w:lang w:val="ru-RU"/>
        </w:rPr>
      </w:pPr>
      <w:r w:rsidRPr="00D90788">
        <w:rPr>
          <w:lang w:val="ru-RU"/>
        </w:rPr>
        <w:t xml:space="preserve"> первой категории    </w:t>
      </w:r>
    </w:p>
    <w:p w:rsidR="00106B6B" w:rsidRPr="00D90788" w:rsidRDefault="00106B6B" w:rsidP="00106B6B">
      <w:pPr>
        <w:jc w:val="right"/>
        <w:rPr>
          <w:lang w:val="ru-RU"/>
        </w:rPr>
      </w:pPr>
      <w:r w:rsidRPr="00D90788">
        <w:rPr>
          <w:lang w:val="ru-RU"/>
        </w:rPr>
        <w:t xml:space="preserve"> К</w:t>
      </w:r>
      <w:r w:rsidR="008A1471">
        <w:rPr>
          <w:lang w:val="ru-RU"/>
        </w:rPr>
        <w:t>Г</w:t>
      </w:r>
      <w:r w:rsidRPr="00D90788">
        <w:rPr>
          <w:lang w:val="ru-RU"/>
        </w:rPr>
        <w:t>У Средняя школа №1</w:t>
      </w:r>
    </w:p>
    <w:p w:rsidR="00106B6B" w:rsidRPr="00D90788" w:rsidRDefault="005168F9" w:rsidP="00106B6B">
      <w:pPr>
        <w:jc w:val="right"/>
        <w:rPr>
          <w:lang w:val="ru-RU"/>
        </w:rPr>
      </w:pPr>
      <w:r>
        <w:rPr>
          <w:lang w:val="ru-RU"/>
        </w:rPr>
        <w:t>город</w:t>
      </w:r>
      <w:bookmarkStart w:id="0" w:name="_GoBack"/>
      <w:bookmarkEnd w:id="0"/>
      <w:r>
        <w:rPr>
          <w:lang w:val="ru-RU"/>
        </w:rPr>
        <w:t xml:space="preserve"> Атбасар</w:t>
      </w:r>
      <w:r w:rsidR="00106B6B" w:rsidRPr="00D90788">
        <w:rPr>
          <w:lang w:val="ru-RU"/>
        </w:rPr>
        <w:t>,</w:t>
      </w:r>
      <w:r>
        <w:rPr>
          <w:lang w:val="en-US"/>
        </w:rPr>
        <w:t xml:space="preserve"> </w:t>
      </w:r>
      <w:proofErr w:type="spellStart"/>
      <w:r w:rsidR="00106B6B" w:rsidRPr="00D90788">
        <w:rPr>
          <w:lang w:val="ru-RU"/>
        </w:rPr>
        <w:t>Акмолинская</w:t>
      </w:r>
      <w:proofErr w:type="spellEnd"/>
      <w:r w:rsidR="00106B6B" w:rsidRPr="00D90788">
        <w:rPr>
          <w:lang w:val="ru-RU"/>
        </w:rPr>
        <w:t xml:space="preserve"> область.</w:t>
      </w:r>
    </w:p>
    <w:p w:rsidR="00106B6B" w:rsidRPr="00D90788" w:rsidRDefault="00106B6B" w:rsidP="00106B6B">
      <w:pPr>
        <w:jc w:val="right"/>
        <w:rPr>
          <w:lang w:val="ru-RU"/>
        </w:rPr>
      </w:pPr>
      <w:r w:rsidRPr="00D90788">
        <w:rPr>
          <w:lang w:val="ru-RU"/>
        </w:rPr>
        <w:t>Директор школы - Чуркина Татьяна Александровна</w:t>
      </w:r>
    </w:p>
    <w:p w:rsidR="00106B6B" w:rsidRPr="00106B6B" w:rsidRDefault="00106B6B" w:rsidP="00106B6B">
      <w:pPr>
        <w:jc w:val="center"/>
      </w:pP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  <w:r w:rsidRPr="00106B6B">
        <w:rPr>
          <w:sz w:val="36"/>
          <w:szCs w:val="36"/>
          <w:lang w:val="ru-RU"/>
        </w:rPr>
        <w:tab/>
      </w:r>
    </w:p>
    <w:p w:rsidR="00106B6B" w:rsidRPr="00106B6B" w:rsidRDefault="00106B6B" w:rsidP="00106B6B">
      <w:pPr>
        <w:jc w:val="center"/>
        <w:rPr>
          <w:i/>
          <w:iCs/>
          <w:sz w:val="36"/>
          <w:szCs w:val="36"/>
          <w:lang w:val="ru-RU"/>
        </w:rPr>
      </w:pPr>
    </w:p>
    <w:p w:rsidR="00106B6B" w:rsidRPr="00106B6B" w:rsidRDefault="00106B6B" w:rsidP="00106B6B">
      <w:pPr>
        <w:jc w:val="center"/>
        <w:rPr>
          <w:i/>
          <w:iCs/>
          <w:sz w:val="36"/>
          <w:szCs w:val="36"/>
          <w:lang w:val="ru-RU"/>
        </w:rPr>
      </w:pPr>
    </w:p>
    <w:p w:rsidR="00106B6B" w:rsidRPr="00106B6B" w:rsidRDefault="00D90788" w:rsidP="00106B6B">
      <w:pPr>
        <w:jc w:val="center"/>
        <w:rPr>
          <w:i/>
          <w:iCs/>
          <w:sz w:val="36"/>
          <w:szCs w:val="36"/>
          <w:lang w:val="ru-RU"/>
        </w:rPr>
      </w:pPr>
      <w:r>
        <w:rPr>
          <w:i/>
          <w:iCs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2743200" cy="1790700"/>
            <wp:effectExtent l="0" t="0" r="0" b="0"/>
            <wp:docPr id="2" name="Рисунок 2" descr="C:\Users\Мари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6B" w:rsidRPr="00106B6B" w:rsidRDefault="00106B6B" w:rsidP="00106B6B">
      <w:pPr>
        <w:jc w:val="center"/>
        <w:rPr>
          <w:i/>
          <w:iCs/>
          <w:sz w:val="36"/>
          <w:szCs w:val="36"/>
          <w:lang w:val="ru-RU"/>
        </w:rPr>
      </w:pPr>
    </w:p>
    <w:p w:rsidR="00106B6B" w:rsidRPr="00106B6B" w:rsidRDefault="00106B6B" w:rsidP="00106B6B">
      <w:pPr>
        <w:jc w:val="center"/>
        <w:rPr>
          <w:i/>
          <w:iCs/>
          <w:sz w:val="36"/>
          <w:szCs w:val="36"/>
          <w:lang w:val="ru-RU"/>
        </w:rPr>
      </w:pPr>
    </w:p>
    <w:p w:rsidR="00106B6B" w:rsidRPr="00106B6B" w:rsidRDefault="00106B6B" w:rsidP="00106B6B">
      <w:pPr>
        <w:jc w:val="center"/>
        <w:rPr>
          <w:i/>
          <w:iCs/>
          <w:sz w:val="36"/>
          <w:szCs w:val="36"/>
          <w:lang w:val="ru-RU"/>
        </w:rPr>
      </w:pPr>
    </w:p>
    <w:p w:rsidR="00106B6B" w:rsidRPr="00106B6B" w:rsidRDefault="00106B6B" w:rsidP="00106B6B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  <w:r w:rsidRPr="00106B6B">
        <w:rPr>
          <w:rFonts w:cs="Times New Roman"/>
          <w:b/>
          <w:bCs/>
          <w:sz w:val="28"/>
          <w:szCs w:val="28"/>
          <w:lang w:val="ru-RU"/>
        </w:rPr>
        <w:tab/>
      </w:r>
    </w:p>
    <w:p w:rsidR="00106B6B" w:rsidRPr="00D90788" w:rsidRDefault="00A53156" w:rsidP="008C1AB2">
      <w:pPr>
        <w:jc w:val="center"/>
        <w:rPr>
          <w:rFonts w:cs="Times New Roman"/>
          <w:sz w:val="28"/>
          <w:szCs w:val="28"/>
          <w:lang w:val="ru-RU"/>
        </w:rPr>
      </w:pPr>
      <w:r w:rsidRPr="00106B6B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г. Атбасар</w:t>
      </w:r>
    </w:p>
    <w:p w:rsidR="009110B7" w:rsidRDefault="009110B7" w:rsidP="00106B6B">
      <w:pPr>
        <w:pStyle w:val="Standard"/>
        <w:jc w:val="right"/>
        <w:rPr>
          <w:rFonts w:ascii="Georgia" w:hAnsi="Georgia"/>
          <w:iCs/>
          <w:color w:val="000000"/>
          <w:shd w:val="clear" w:color="auto" w:fill="FFFFFF"/>
          <w:lang w:val="ru-RU"/>
        </w:rPr>
      </w:pPr>
      <w:r w:rsidRPr="009110B7">
        <w:rPr>
          <w:rFonts w:ascii="Georgia" w:hAnsi="Georgia"/>
          <w:iCs/>
          <w:color w:val="000000"/>
          <w:shd w:val="clear" w:color="auto" w:fill="FFFFFF"/>
        </w:rPr>
        <w:lastRenderedPageBreak/>
        <w:t>Именно в игре ребенок познает окружающий мир, его законы, учится жить по правилам. Все дети обожают двигаться, прыгат</w:t>
      </w:r>
      <w:r>
        <w:rPr>
          <w:rFonts w:ascii="Georgia" w:hAnsi="Georgia"/>
          <w:iCs/>
          <w:color w:val="000000"/>
          <w:shd w:val="clear" w:color="auto" w:fill="FFFFFF"/>
        </w:rPr>
        <w:t>ь, скакать, бегать наперегонки.</w:t>
      </w:r>
    </w:p>
    <w:p w:rsidR="009110B7" w:rsidRDefault="009110B7" w:rsidP="00A53156">
      <w:pPr>
        <w:pStyle w:val="Standard"/>
        <w:jc w:val="center"/>
        <w:rPr>
          <w:rFonts w:ascii="Georgia" w:hAnsi="Georgia"/>
          <w:iCs/>
          <w:color w:val="000000"/>
          <w:shd w:val="clear" w:color="auto" w:fill="FFFFFF"/>
          <w:lang w:val="ru-RU"/>
        </w:rPr>
      </w:pPr>
      <w:r w:rsidRPr="009110B7">
        <w:rPr>
          <w:rFonts w:ascii="Georgia" w:hAnsi="Georgia"/>
          <w:iCs/>
          <w:color w:val="000000"/>
          <w:shd w:val="clear" w:color="auto" w:fill="FFFFFF"/>
        </w:rPr>
        <w:t>Подвижные игры с правилами — это сознательная, активная деятельность ребенка, для которой характерно своевременн</w:t>
      </w:r>
      <w:r>
        <w:rPr>
          <w:rFonts w:ascii="Georgia" w:hAnsi="Georgia"/>
          <w:iCs/>
          <w:color w:val="000000"/>
          <w:shd w:val="clear" w:color="auto" w:fill="FFFFFF"/>
        </w:rPr>
        <w:t>ое и точное выполнение заданий,</w:t>
      </w:r>
    </w:p>
    <w:p w:rsidR="009110B7" w:rsidRDefault="009110B7" w:rsidP="001D4D14">
      <w:pPr>
        <w:pStyle w:val="Standard"/>
        <w:rPr>
          <w:rFonts w:ascii="Georgia" w:hAnsi="Georgia"/>
          <w:iCs/>
          <w:color w:val="000000"/>
          <w:shd w:val="clear" w:color="auto" w:fill="FFFFFF"/>
          <w:lang w:val="ru-RU"/>
        </w:rPr>
      </w:pPr>
      <w:r w:rsidRPr="009110B7">
        <w:rPr>
          <w:rFonts w:ascii="Georgia" w:hAnsi="Georgia"/>
          <w:iCs/>
          <w:color w:val="000000"/>
          <w:shd w:val="clear" w:color="auto" w:fill="FFFFFF"/>
        </w:rPr>
        <w:t>связанных с правилами, обязательными для всех участников.</w:t>
      </w:r>
    </w:p>
    <w:p w:rsidR="009110B7" w:rsidRDefault="009110B7" w:rsidP="00106B6B">
      <w:pPr>
        <w:pStyle w:val="Standard"/>
        <w:jc w:val="right"/>
        <w:rPr>
          <w:rFonts w:ascii="Georgia" w:hAnsi="Georgia"/>
          <w:iCs/>
          <w:color w:val="000000"/>
          <w:shd w:val="clear" w:color="auto" w:fill="FFFFFF"/>
          <w:lang w:val="ru-RU"/>
        </w:rPr>
      </w:pPr>
      <w:r w:rsidRPr="009110B7">
        <w:rPr>
          <w:rFonts w:ascii="Georgia" w:hAnsi="Georgia"/>
          <w:iCs/>
          <w:color w:val="000000"/>
          <w:shd w:val="clear" w:color="auto" w:fill="FFFFFF"/>
        </w:rPr>
        <w:t xml:space="preserve"> Подвижная игра — это своего рода некое упражнение, с помощью которого дети </w:t>
      </w:r>
    </w:p>
    <w:p w:rsidR="009110B7" w:rsidRDefault="009110B7" w:rsidP="009110B7">
      <w:pPr>
        <w:pStyle w:val="Standard"/>
        <w:rPr>
          <w:rFonts w:ascii="Georgia" w:hAnsi="Georgia"/>
          <w:iCs/>
          <w:color w:val="000000"/>
          <w:shd w:val="clear" w:color="auto" w:fill="FFFFFF"/>
          <w:lang w:val="ru-RU"/>
        </w:rPr>
      </w:pPr>
      <w:r w:rsidRPr="009110B7">
        <w:rPr>
          <w:rFonts w:ascii="Georgia" w:hAnsi="Georgia"/>
          <w:iCs/>
          <w:color w:val="000000"/>
          <w:shd w:val="clear" w:color="auto" w:fill="FFFFFF"/>
        </w:rPr>
        <w:t>готовятся к жизни.</w:t>
      </w:r>
    </w:p>
    <w:p w:rsidR="001D4D14" w:rsidRPr="001D4D14" w:rsidRDefault="001D4D14" w:rsidP="009110B7">
      <w:pPr>
        <w:pStyle w:val="Standard"/>
        <w:rPr>
          <w:rFonts w:ascii="Georgia" w:hAnsi="Georgia"/>
          <w:iCs/>
          <w:color w:val="000000"/>
          <w:shd w:val="clear" w:color="auto" w:fill="FFFFFF"/>
          <w:lang w:val="ru-RU"/>
        </w:rPr>
      </w:pPr>
    </w:p>
    <w:p w:rsidR="009110B7" w:rsidRPr="00154067" w:rsidRDefault="009110B7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ascii="Georgia" w:hAnsi="Georgia"/>
          <w:iCs/>
          <w:color w:val="000000"/>
          <w:sz w:val="28"/>
          <w:szCs w:val="28"/>
          <w:shd w:val="clear" w:color="auto" w:fill="FFFFFF"/>
          <w:lang w:val="ru-RU"/>
        </w:rPr>
        <w:t>Подвижные игр</w:t>
      </w:r>
      <w:r w:rsidR="00A53156" w:rsidRPr="00154067">
        <w:rPr>
          <w:rFonts w:ascii="Georgia" w:hAnsi="Georgia"/>
          <w:iCs/>
          <w:color w:val="000000"/>
          <w:sz w:val="28"/>
          <w:szCs w:val="28"/>
          <w:shd w:val="clear" w:color="auto" w:fill="FFFFFF"/>
          <w:lang w:val="ru-RU"/>
        </w:rPr>
        <w:t>ы -</w:t>
      </w:r>
      <w:r w:rsidRPr="00154067">
        <w:rPr>
          <w:rFonts w:ascii="Georgia" w:hAnsi="Georgia"/>
          <w:iCs/>
          <w:color w:val="000000"/>
          <w:sz w:val="28"/>
          <w:szCs w:val="28"/>
          <w:shd w:val="clear" w:color="auto" w:fill="FFFFFF"/>
          <w:lang w:val="ru-RU"/>
        </w:rPr>
        <w:t xml:space="preserve"> важное средство</w:t>
      </w:r>
      <w:r w:rsidRPr="00154067">
        <w:rPr>
          <w:rFonts w:cs="Times New Roman"/>
          <w:iCs/>
          <w:sz w:val="28"/>
          <w:szCs w:val="28"/>
          <w:lang w:val="ru-RU"/>
        </w:rPr>
        <w:t xml:space="preserve"> физического воспитания. Они никогда не потеряют своего значения, с течением времени могут измениться только их содержание и методы проведения.</w:t>
      </w:r>
    </w:p>
    <w:p w:rsidR="001D4D14" w:rsidRPr="00154067" w:rsidRDefault="009110B7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В педагогической практике физического воспитания особое внимание уделяется подвижным играм с участием двух или более команд.        Командные игры носят комплексный </w:t>
      </w:r>
      <w:r w:rsidR="001D4D14" w:rsidRPr="00154067">
        <w:rPr>
          <w:rFonts w:cs="Times New Roman"/>
          <w:iCs/>
          <w:sz w:val="28"/>
          <w:szCs w:val="28"/>
          <w:lang w:val="ru-RU"/>
        </w:rPr>
        <w:t>характер, и</w:t>
      </w:r>
      <w:r w:rsidRPr="00154067">
        <w:rPr>
          <w:rFonts w:cs="Times New Roman"/>
          <w:iCs/>
          <w:sz w:val="28"/>
          <w:szCs w:val="28"/>
          <w:lang w:val="ru-RU"/>
        </w:rPr>
        <w:t xml:space="preserve"> в процессе их проведения каждый участник чувствует свою </w:t>
      </w:r>
      <w:r w:rsidR="001D4D14" w:rsidRPr="00154067">
        <w:rPr>
          <w:rFonts w:cs="Times New Roman"/>
          <w:iCs/>
          <w:sz w:val="28"/>
          <w:szCs w:val="28"/>
          <w:lang w:val="ru-RU"/>
        </w:rPr>
        <w:t>ответственность, дух товарищества и взаимопомощи на пути достижения победы. Это имеет большое воспитательное значение.</w:t>
      </w:r>
    </w:p>
    <w:p w:rsidR="001D4D14" w:rsidRPr="00154067" w:rsidRDefault="001D4D14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 Использование спортивно</w:t>
      </w:r>
      <w:r w:rsidR="00BC002F">
        <w:rPr>
          <w:rFonts w:cs="Times New Roman"/>
          <w:iCs/>
          <w:sz w:val="28"/>
          <w:szCs w:val="28"/>
          <w:lang w:val="ru-RU"/>
        </w:rPr>
        <w:t xml:space="preserve"> </w:t>
      </w:r>
      <w:r w:rsidRPr="00154067">
        <w:rPr>
          <w:rFonts w:cs="Times New Roman"/>
          <w:iCs/>
          <w:sz w:val="28"/>
          <w:szCs w:val="28"/>
          <w:lang w:val="ru-RU"/>
        </w:rPr>
        <w:t>- игрового метода на уроках физического в</w:t>
      </w:r>
      <w:r w:rsidR="00151A00">
        <w:rPr>
          <w:rFonts w:cs="Times New Roman"/>
          <w:iCs/>
          <w:sz w:val="28"/>
          <w:szCs w:val="28"/>
          <w:lang w:val="ru-RU"/>
        </w:rPr>
        <w:t>оспитания в общеобразовательных</w:t>
      </w:r>
      <w:r w:rsidRPr="00154067">
        <w:rPr>
          <w:rFonts w:cs="Times New Roman"/>
          <w:iCs/>
          <w:sz w:val="28"/>
          <w:szCs w:val="28"/>
          <w:lang w:val="ru-RU"/>
        </w:rPr>
        <w:t xml:space="preserve"> школах получило большое развитие.</w:t>
      </w:r>
    </w:p>
    <w:p w:rsidR="00D317C2" w:rsidRPr="00154067" w:rsidRDefault="001D4D14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Игра является одним из древнейших средств обучения и воспитания подрастающего </w:t>
      </w:r>
      <w:r w:rsidR="00D317C2" w:rsidRPr="00154067">
        <w:rPr>
          <w:rFonts w:cs="Times New Roman"/>
          <w:iCs/>
          <w:sz w:val="28"/>
          <w:szCs w:val="28"/>
          <w:lang w:val="ru-RU"/>
        </w:rPr>
        <w:t>поколения. Разнообразные</w:t>
      </w:r>
      <w:r w:rsidRPr="00154067">
        <w:rPr>
          <w:rFonts w:cs="Times New Roman"/>
          <w:iCs/>
          <w:sz w:val="28"/>
          <w:szCs w:val="28"/>
          <w:lang w:val="ru-RU"/>
        </w:rPr>
        <w:t xml:space="preserve"> специальные игры оказывают большую помощь в трудовом воспитании детей и </w:t>
      </w:r>
      <w:r w:rsidR="00D317C2" w:rsidRPr="00154067">
        <w:rPr>
          <w:rFonts w:cs="Times New Roman"/>
          <w:iCs/>
          <w:sz w:val="28"/>
          <w:szCs w:val="28"/>
          <w:lang w:val="ru-RU"/>
        </w:rPr>
        <w:t>подростков. Различные</w:t>
      </w:r>
      <w:r w:rsidRPr="00154067">
        <w:rPr>
          <w:rFonts w:cs="Times New Roman"/>
          <w:iCs/>
          <w:sz w:val="28"/>
          <w:szCs w:val="28"/>
          <w:lang w:val="ru-RU"/>
        </w:rPr>
        <w:t xml:space="preserve"> подвижные игры</w:t>
      </w:r>
      <w:r w:rsidR="00D317C2" w:rsidRPr="00154067">
        <w:rPr>
          <w:rFonts w:cs="Times New Roman"/>
          <w:iCs/>
          <w:sz w:val="28"/>
          <w:szCs w:val="28"/>
          <w:lang w:val="ru-RU"/>
        </w:rPr>
        <w:t xml:space="preserve"> и эстафеты способст</w:t>
      </w:r>
      <w:r w:rsidR="00AB0017">
        <w:rPr>
          <w:rFonts w:cs="Times New Roman"/>
          <w:iCs/>
          <w:sz w:val="28"/>
          <w:szCs w:val="28"/>
          <w:lang w:val="ru-RU"/>
        </w:rPr>
        <w:t>вуют совершенствованию гибкости, быстроты, силы</w:t>
      </w:r>
      <w:r w:rsidR="00D317C2" w:rsidRPr="00154067">
        <w:rPr>
          <w:rFonts w:cs="Times New Roman"/>
          <w:iCs/>
          <w:sz w:val="28"/>
          <w:szCs w:val="28"/>
          <w:lang w:val="ru-RU"/>
        </w:rPr>
        <w:t>,</w:t>
      </w:r>
      <w:r w:rsidR="00AB0017">
        <w:rPr>
          <w:rFonts w:cs="Times New Roman"/>
          <w:iCs/>
          <w:sz w:val="28"/>
          <w:szCs w:val="28"/>
          <w:lang w:val="ru-RU"/>
        </w:rPr>
        <w:t xml:space="preserve"> </w:t>
      </w:r>
      <w:r w:rsidR="00D317C2" w:rsidRPr="00154067">
        <w:rPr>
          <w:rFonts w:cs="Times New Roman"/>
          <w:iCs/>
          <w:sz w:val="28"/>
          <w:szCs w:val="28"/>
          <w:lang w:val="ru-RU"/>
        </w:rPr>
        <w:t>ловкости, воспитывают у учащихся находчивость и сообразительность. Многие игры и эстафеты способствуют совершенствованию ловкости движений, дают возможность применения полученных навыков в быту в процессе учебы, в труде и особенно в условиях службы в рядах Вооружённых сил.</w:t>
      </w:r>
      <w:r w:rsidR="00EC4DE4" w:rsidRPr="00154067">
        <w:rPr>
          <w:rFonts w:cs="Times New Roman"/>
          <w:iCs/>
          <w:sz w:val="28"/>
          <w:szCs w:val="28"/>
          <w:lang w:val="ru-RU"/>
        </w:rPr>
        <w:tab/>
      </w:r>
      <w:r w:rsidR="00EC4DE4" w:rsidRPr="00154067">
        <w:rPr>
          <w:rFonts w:cs="Times New Roman"/>
          <w:iCs/>
          <w:sz w:val="28"/>
          <w:szCs w:val="28"/>
          <w:lang w:val="ru-RU"/>
        </w:rPr>
        <w:tab/>
      </w:r>
    </w:p>
    <w:p w:rsidR="00046BCF" w:rsidRPr="00154067" w:rsidRDefault="00D317C2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При проведения подвижных игр </w:t>
      </w:r>
      <w:r w:rsidR="00046BCF" w:rsidRPr="00154067">
        <w:rPr>
          <w:rFonts w:cs="Times New Roman"/>
          <w:iCs/>
          <w:sz w:val="28"/>
          <w:szCs w:val="28"/>
          <w:lang w:val="ru-RU"/>
        </w:rPr>
        <w:t>надо</w:t>
      </w:r>
      <w:r w:rsidRPr="00154067">
        <w:rPr>
          <w:rFonts w:cs="Times New Roman"/>
          <w:iCs/>
          <w:sz w:val="28"/>
          <w:szCs w:val="28"/>
          <w:lang w:val="ru-RU"/>
        </w:rPr>
        <w:t xml:space="preserve"> строго </w:t>
      </w:r>
      <w:r w:rsidR="00046BCF" w:rsidRPr="00154067">
        <w:rPr>
          <w:rFonts w:cs="Times New Roman"/>
          <w:iCs/>
          <w:sz w:val="28"/>
          <w:szCs w:val="28"/>
          <w:lang w:val="ru-RU"/>
        </w:rPr>
        <w:t>соблюдать</w:t>
      </w:r>
      <w:r w:rsidRPr="00154067">
        <w:rPr>
          <w:rFonts w:cs="Times New Roman"/>
          <w:iCs/>
          <w:sz w:val="28"/>
          <w:szCs w:val="28"/>
          <w:lang w:val="ru-RU"/>
        </w:rPr>
        <w:t xml:space="preserve"> существующие правила и </w:t>
      </w:r>
      <w:r w:rsidR="00046BCF" w:rsidRPr="00154067">
        <w:rPr>
          <w:rFonts w:cs="Times New Roman"/>
          <w:iCs/>
          <w:sz w:val="28"/>
          <w:szCs w:val="28"/>
          <w:lang w:val="ru-RU"/>
        </w:rPr>
        <w:t>предъявляемые к ним требования. Это способствует соблюдению учащимися порядка,</w:t>
      </w:r>
      <w:r w:rsidR="00AB0017">
        <w:rPr>
          <w:rFonts w:cs="Times New Roman"/>
          <w:iCs/>
          <w:sz w:val="28"/>
          <w:szCs w:val="28"/>
          <w:lang w:val="ru-RU"/>
        </w:rPr>
        <w:t xml:space="preserve"> </w:t>
      </w:r>
      <w:r w:rsidR="00046BCF" w:rsidRPr="00154067">
        <w:rPr>
          <w:rFonts w:cs="Times New Roman"/>
          <w:iCs/>
          <w:sz w:val="28"/>
          <w:szCs w:val="28"/>
          <w:lang w:val="ru-RU"/>
        </w:rPr>
        <w:t>дисциплины,</w:t>
      </w:r>
      <w:r w:rsidR="00AB0017">
        <w:rPr>
          <w:rFonts w:cs="Times New Roman"/>
          <w:iCs/>
          <w:sz w:val="28"/>
          <w:szCs w:val="28"/>
          <w:lang w:val="ru-RU"/>
        </w:rPr>
        <w:t xml:space="preserve"> </w:t>
      </w:r>
      <w:r w:rsidR="00046BCF" w:rsidRPr="00154067">
        <w:rPr>
          <w:rFonts w:cs="Times New Roman"/>
          <w:iCs/>
          <w:sz w:val="28"/>
          <w:szCs w:val="28"/>
          <w:lang w:val="ru-RU"/>
        </w:rPr>
        <w:t>учит их контролировать свои поступки и действия, закаляет их волю.</w:t>
      </w:r>
    </w:p>
    <w:p w:rsidR="00046BCF" w:rsidRPr="00154067" w:rsidRDefault="00046BCF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Подвижные игры нужно проводить на различных </w:t>
      </w:r>
      <w:r w:rsidR="00A66378" w:rsidRPr="00154067">
        <w:rPr>
          <w:rFonts w:cs="Times New Roman"/>
          <w:iCs/>
          <w:sz w:val="28"/>
          <w:szCs w:val="28"/>
          <w:lang w:val="ru-RU"/>
        </w:rPr>
        <w:t>уровнях. Дети</w:t>
      </w:r>
      <w:r w:rsidRPr="00154067">
        <w:rPr>
          <w:rFonts w:cs="Times New Roman"/>
          <w:iCs/>
          <w:sz w:val="28"/>
          <w:szCs w:val="28"/>
          <w:lang w:val="ru-RU"/>
        </w:rPr>
        <w:t xml:space="preserve"> начальных классов очень любят подвижные игры и упражнения. Однако они не должны быть продолжительными и однообразными. Во избежание перегрузки по ходу игры и упражнении надо делать перерывы.</w:t>
      </w:r>
    </w:p>
    <w:p w:rsidR="00046BCF" w:rsidRPr="00154067" w:rsidRDefault="00046BCF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Детям можно предлагать следующие упражнения:</w:t>
      </w:r>
    </w:p>
    <w:p w:rsidR="00046BCF" w:rsidRPr="00154067" w:rsidRDefault="00046BCF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1D1276" w:rsidRPr="00154067" w:rsidRDefault="001D1276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-</w:t>
      </w:r>
      <w:r w:rsidR="00046BCF" w:rsidRPr="00154067">
        <w:rPr>
          <w:rFonts w:cs="Times New Roman"/>
          <w:iCs/>
          <w:sz w:val="28"/>
          <w:szCs w:val="28"/>
          <w:lang w:val="ru-RU"/>
        </w:rPr>
        <w:t xml:space="preserve"> Броски больших и малых мячей</w:t>
      </w:r>
      <w:r w:rsidR="00AB0017">
        <w:rPr>
          <w:rFonts w:cs="Times New Roman"/>
          <w:iCs/>
          <w:sz w:val="28"/>
          <w:szCs w:val="28"/>
          <w:lang w:val="ru-RU"/>
        </w:rPr>
        <w:t xml:space="preserve"> в цель или на дальность</w:t>
      </w:r>
      <w:r w:rsidRPr="00154067">
        <w:rPr>
          <w:rFonts w:cs="Times New Roman"/>
          <w:iCs/>
          <w:sz w:val="28"/>
          <w:szCs w:val="28"/>
          <w:lang w:val="ru-RU"/>
        </w:rPr>
        <w:t>,</w:t>
      </w:r>
      <w:r w:rsidR="00AB0017">
        <w:rPr>
          <w:rFonts w:cs="Times New Roman"/>
          <w:iCs/>
          <w:sz w:val="28"/>
          <w:szCs w:val="28"/>
          <w:lang w:val="ru-RU"/>
        </w:rPr>
        <w:t xml:space="preserve"> </w:t>
      </w:r>
      <w:r w:rsidRPr="00154067">
        <w:rPr>
          <w:rFonts w:cs="Times New Roman"/>
          <w:iCs/>
          <w:sz w:val="28"/>
          <w:szCs w:val="28"/>
          <w:lang w:val="ru-RU"/>
        </w:rPr>
        <w:t>ловля</w:t>
      </w:r>
    </w:p>
    <w:p w:rsidR="001D1276" w:rsidRPr="00154067" w:rsidRDefault="00046BCF" w:rsidP="009110B7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брошенного мяча, удары мяча об пол и стенку, точная передача мяча друг другу, стоя в кругу или по парно</w:t>
      </w:r>
      <w:r w:rsidR="001D1276" w:rsidRPr="00154067">
        <w:rPr>
          <w:rFonts w:cs="Times New Roman"/>
          <w:iCs/>
          <w:sz w:val="28"/>
          <w:szCs w:val="28"/>
          <w:lang w:val="ru-RU"/>
        </w:rPr>
        <w:t xml:space="preserve"> различные движения руками; медленный или быстрый бег короткими или широкими шагами;</w:t>
      </w:r>
    </w:p>
    <w:p w:rsidR="001D1276" w:rsidRPr="00154067" w:rsidRDefault="001D1276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- Бег с различной скоростью, бег </w:t>
      </w:r>
      <w:proofErr w:type="gramStart"/>
      <w:r w:rsidR="009826AB" w:rsidRPr="00154067">
        <w:rPr>
          <w:rFonts w:cs="Times New Roman"/>
          <w:iCs/>
          <w:sz w:val="28"/>
          <w:szCs w:val="28"/>
          <w:lang w:val="ru-RU"/>
        </w:rPr>
        <w:t>с преодолениям</w:t>
      </w:r>
      <w:proofErr w:type="gramEnd"/>
      <w:r w:rsidRPr="00154067">
        <w:rPr>
          <w:rFonts w:cs="Times New Roman"/>
          <w:iCs/>
          <w:sz w:val="28"/>
          <w:szCs w:val="28"/>
          <w:lang w:val="ru-RU"/>
        </w:rPr>
        <w:t xml:space="preserve"> несложных барьеров, изменения направления по сигналу;</w:t>
      </w:r>
    </w:p>
    <w:p w:rsidR="00586A14" w:rsidRPr="00154067" w:rsidRDefault="001D1276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- Прыжки на месте со скакалкой. Прыжки с места в длину или с разбега в высоту.</w:t>
      </w:r>
    </w:p>
    <w:p w:rsidR="00A66378" w:rsidRPr="00154067" w:rsidRDefault="00586A14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lastRenderedPageBreak/>
        <w:t>Для учащихся 1-</w:t>
      </w:r>
      <w:r w:rsidR="00A66378" w:rsidRPr="00154067">
        <w:rPr>
          <w:rFonts w:cs="Times New Roman"/>
          <w:iCs/>
          <w:sz w:val="28"/>
          <w:szCs w:val="28"/>
          <w:lang w:val="ru-RU"/>
        </w:rPr>
        <w:t xml:space="preserve">4 </w:t>
      </w:r>
      <w:r w:rsidRPr="00154067">
        <w:rPr>
          <w:rFonts w:cs="Times New Roman"/>
          <w:iCs/>
          <w:sz w:val="28"/>
          <w:szCs w:val="28"/>
          <w:lang w:val="ru-RU"/>
        </w:rPr>
        <w:t xml:space="preserve">классов </w:t>
      </w:r>
      <w:r w:rsidR="00A66378" w:rsidRPr="00154067">
        <w:rPr>
          <w:rFonts w:cs="Times New Roman"/>
          <w:iCs/>
          <w:sz w:val="28"/>
          <w:szCs w:val="28"/>
          <w:lang w:val="ru-RU"/>
        </w:rPr>
        <w:t>рекомендуется</w:t>
      </w:r>
      <w:r w:rsidRPr="00154067">
        <w:rPr>
          <w:rFonts w:cs="Times New Roman"/>
          <w:iCs/>
          <w:sz w:val="28"/>
          <w:szCs w:val="28"/>
          <w:lang w:val="ru-RU"/>
        </w:rPr>
        <w:t xml:space="preserve"> игры «К своим </w:t>
      </w:r>
      <w:r w:rsidR="00A66378" w:rsidRPr="00154067">
        <w:rPr>
          <w:rFonts w:cs="Times New Roman"/>
          <w:iCs/>
          <w:sz w:val="28"/>
          <w:szCs w:val="28"/>
          <w:lang w:val="ru-RU"/>
        </w:rPr>
        <w:t>флажкам</w:t>
      </w:r>
      <w:r w:rsidRPr="00154067">
        <w:rPr>
          <w:rFonts w:cs="Times New Roman"/>
          <w:iCs/>
          <w:sz w:val="28"/>
          <w:szCs w:val="28"/>
          <w:lang w:val="ru-RU"/>
        </w:rPr>
        <w:t>», «Стой кто</w:t>
      </w:r>
      <w:r w:rsidR="001560DA">
        <w:rPr>
          <w:rFonts w:cs="Times New Roman"/>
          <w:iCs/>
          <w:sz w:val="28"/>
          <w:szCs w:val="28"/>
          <w:lang w:val="ru-RU"/>
        </w:rPr>
        <w:t xml:space="preserve"> идет?», «Сова», «Волчья яма», </w:t>
      </w:r>
      <w:r w:rsidRPr="00154067">
        <w:rPr>
          <w:rFonts w:cs="Times New Roman"/>
          <w:iCs/>
          <w:sz w:val="28"/>
          <w:szCs w:val="28"/>
          <w:lang w:val="ru-RU"/>
        </w:rPr>
        <w:t xml:space="preserve">«Охотники и утки», «Спортсмены – наездники», «Трамвай», «Проходи и не </w:t>
      </w:r>
      <w:r w:rsidR="00A66378" w:rsidRPr="00154067">
        <w:rPr>
          <w:rFonts w:cs="Times New Roman"/>
          <w:iCs/>
          <w:sz w:val="28"/>
          <w:szCs w:val="28"/>
          <w:lang w:val="ru-RU"/>
        </w:rPr>
        <w:t>задевай», «Замена пассажиров», «Оброти внимания».</w:t>
      </w:r>
    </w:p>
    <w:p w:rsidR="00A66378" w:rsidRPr="00154067" w:rsidRDefault="00A66378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Дл</w:t>
      </w:r>
      <w:r w:rsidR="004C774A">
        <w:rPr>
          <w:rFonts w:cs="Times New Roman"/>
          <w:iCs/>
          <w:sz w:val="28"/>
          <w:szCs w:val="28"/>
          <w:lang w:val="ru-RU"/>
        </w:rPr>
        <w:t>я учащихся 5-7 классов «Удочка</w:t>
      </w:r>
      <w:r w:rsidRPr="00154067">
        <w:rPr>
          <w:rFonts w:cs="Times New Roman"/>
          <w:iCs/>
          <w:sz w:val="28"/>
          <w:szCs w:val="28"/>
          <w:lang w:val="ru-RU"/>
        </w:rPr>
        <w:t xml:space="preserve">, </w:t>
      </w:r>
      <w:r w:rsidR="004C774A">
        <w:rPr>
          <w:rFonts w:cs="Times New Roman"/>
          <w:iCs/>
          <w:sz w:val="28"/>
          <w:szCs w:val="28"/>
          <w:lang w:val="ru-RU"/>
        </w:rPr>
        <w:t>«</w:t>
      </w:r>
      <w:r w:rsidRPr="00154067">
        <w:rPr>
          <w:rFonts w:cs="Times New Roman"/>
          <w:iCs/>
          <w:sz w:val="28"/>
          <w:szCs w:val="28"/>
          <w:lang w:val="ru-RU"/>
        </w:rPr>
        <w:t>Веревка под ногами», «Стрельба</w:t>
      </w:r>
      <w:proofErr w:type="gramStart"/>
      <w:r w:rsidRPr="00154067">
        <w:rPr>
          <w:rFonts w:cs="Times New Roman"/>
          <w:iCs/>
          <w:sz w:val="28"/>
          <w:szCs w:val="28"/>
          <w:lang w:val="ru-RU"/>
        </w:rPr>
        <w:t>»,  «</w:t>
      </w:r>
      <w:proofErr w:type="gramEnd"/>
      <w:r w:rsidRPr="00154067">
        <w:rPr>
          <w:rFonts w:cs="Times New Roman"/>
          <w:iCs/>
          <w:sz w:val="28"/>
          <w:szCs w:val="28"/>
          <w:lang w:val="ru-RU"/>
        </w:rPr>
        <w:t>К четырем столбам»,</w:t>
      </w:r>
      <w:r w:rsidR="004C774A">
        <w:rPr>
          <w:rFonts w:cs="Times New Roman"/>
          <w:iCs/>
          <w:sz w:val="28"/>
          <w:szCs w:val="28"/>
          <w:lang w:val="ru-RU"/>
        </w:rPr>
        <w:t xml:space="preserve"> </w:t>
      </w:r>
      <w:r w:rsidRPr="00154067">
        <w:rPr>
          <w:rFonts w:cs="Times New Roman"/>
          <w:iCs/>
          <w:sz w:val="28"/>
          <w:szCs w:val="28"/>
          <w:lang w:val="ru-RU"/>
        </w:rPr>
        <w:t>«Бросай дальше», игра в лапту с препятствием, «Отдай и садись»</w:t>
      </w:r>
    </w:p>
    <w:p w:rsidR="00A66378" w:rsidRPr="00154067" w:rsidRDefault="00A66378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BE19C6" w:rsidRPr="00154067" w:rsidRDefault="00A66378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При благоприятных погодных условиях полезно организовывать подвижные игры и эстафеты на открытом воздухе. Подвижным игра на воздухе нужно отводить полтора два часа в день. Никаких особых усилий</w:t>
      </w:r>
      <w:r w:rsidR="00BE19C6" w:rsidRPr="00154067">
        <w:rPr>
          <w:rFonts w:cs="Times New Roman"/>
          <w:iCs/>
          <w:sz w:val="28"/>
          <w:szCs w:val="28"/>
          <w:lang w:val="ru-RU"/>
        </w:rPr>
        <w:t xml:space="preserve"> со стороны родителей не требуется, так как дети сами все организуют. Требуются только понимание и помощь. Главное</w:t>
      </w:r>
      <w:r w:rsidR="00EE687C">
        <w:rPr>
          <w:rFonts w:cs="Times New Roman"/>
          <w:iCs/>
          <w:sz w:val="28"/>
          <w:szCs w:val="28"/>
          <w:lang w:val="ru-RU"/>
        </w:rPr>
        <w:t xml:space="preserve"> </w:t>
      </w:r>
      <w:r w:rsidR="00BE19C6" w:rsidRPr="00154067">
        <w:rPr>
          <w:rFonts w:cs="Times New Roman"/>
          <w:iCs/>
          <w:sz w:val="28"/>
          <w:szCs w:val="28"/>
          <w:lang w:val="ru-RU"/>
        </w:rPr>
        <w:t xml:space="preserve">- обеспечить подходящую по погоде одежду и выделить около дома площадку для игр. Надо </w:t>
      </w:r>
      <w:r w:rsidR="0060142B">
        <w:rPr>
          <w:rFonts w:cs="Times New Roman"/>
          <w:iCs/>
          <w:sz w:val="28"/>
          <w:szCs w:val="28"/>
          <w:lang w:val="ru-RU"/>
        </w:rPr>
        <w:t>позаботится и об инвентаре мячи</w:t>
      </w:r>
      <w:r w:rsidR="00BE19C6" w:rsidRPr="00154067">
        <w:rPr>
          <w:rFonts w:cs="Times New Roman"/>
          <w:iCs/>
          <w:sz w:val="28"/>
          <w:szCs w:val="28"/>
          <w:lang w:val="ru-RU"/>
        </w:rPr>
        <w:t>,</w:t>
      </w:r>
      <w:r w:rsidR="0060142B">
        <w:rPr>
          <w:rFonts w:cs="Times New Roman"/>
          <w:iCs/>
          <w:sz w:val="28"/>
          <w:szCs w:val="28"/>
          <w:lang w:val="ru-RU"/>
        </w:rPr>
        <w:t xml:space="preserve"> </w:t>
      </w:r>
      <w:r w:rsidR="00BE19C6" w:rsidRPr="00154067">
        <w:rPr>
          <w:rFonts w:cs="Times New Roman"/>
          <w:iCs/>
          <w:sz w:val="28"/>
          <w:szCs w:val="28"/>
          <w:lang w:val="ru-RU"/>
        </w:rPr>
        <w:t>волейбольная сетка, бадминтон и др.</w:t>
      </w:r>
    </w:p>
    <w:p w:rsidR="005E51AB" w:rsidRPr="00154067" w:rsidRDefault="00BE19C6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Никогда не запрещайте детям подвижные игры! Не стоит и сердится, если во время игры немного испортится и</w:t>
      </w:r>
      <w:r w:rsidR="0060142B">
        <w:rPr>
          <w:rFonts w:cs="Times New Roman"/>
          <w:iCs/>
          <w:sz w:val="28"/>
          <w:szCs w:val="28"/>
          <w:lang w:val="ru-RU"/>
        </w:rPr>
        <w:t>ли испачкается одежда. Спокойно</w:t>
      </w:r>
      <w:r w:rsidRPr="00154067">
        <w:rPr>
          <w:rFonts w:cs="Times New Roman"/>
          <w:iCs/>
          <w:sz w:val="28"/>
          <w:szCs w:val="28"/>
          <w:lang w:val="ru-RU"/>
        </w:rPr>
        <w:t>,</w:t>
      </w:r>
      <w:r w:rsidR="0060142B">
        <w:rPr>
          <w:rFonts w:cs="Times New Roman"/>
          <w:iCs/>
          <w:sz w:val="28"/>
          <w:szCs w:val="28"/>
          <w:lang w:val="ru-RU"/>
        </w:rPr>
        <w:t xml:space="preserve"> </w:t>
      </w:r>
      <w:r w:rsidRPr="00154067">
        <w:rPr>
          <w:rFonts w:cs="Times New Roman"/>
          <w:iCs/>
          <w:sz w:val="28"/>
          <w:szCs w:val="28"/>
          <w:lang w:val="ru-RU"/>
        </w:rPr>
        <w:t>но твердо нужно заставить почистить ее. Помните, что в этих играх ребенок незаметно ля себя трудится над самовоспитанием в широком смысли этого слова.</w:t>
      </w:r>
    </w:p>
    <w:p w:rsidR="005E51AB" w:rsidRPr="00154067" w:rsidRDefault="005E51AB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Известный знаток физического воспитания детей профессор В.В. </w:t>
      </w:r>
      <w:proofErr w:type="spellStart"/>
      <w:r w:rsidRPr="00154067">
        <w:rPr>
          <w:rFonts w:cs="Times New Roman"/>
          <w:iCs/>
          <w:sz w:val="28"/>
          <w:szCs w:val="28"/>
          <w:lang w:val="ru-RU"/>
        </w:rPr>
        <w:t>Гориневский</w:t>
      </w:r>
      <w:proofErr w:type="spellEnd"/>
      <w:r w:rsidRPr="00154067">
        <w:rPr>
          <w:rFonts w:cs="Times New Roman"/>
          <w:iCs/>
          <w:sz w:val="28"/>
          <w:szCs w:val="28"/>
          <w:lang w:val="ru-RU"/>
        </w:rPr>
        <w:t xml:space="preserve"> писал: что во время подвижных игр затрата мышечных сил бывает очень велика, но вся работа распределяется между большим количеством мышечных групп. От этого отдельные мышцы не переутомляются. А большая работа всегда усиливает </w:t>
      </w:r>
      <w:r w:rsidR="008C1AB2" w:rsidRPr="00154067">
        <w:rPr>
          <w:rFonts w:cs="Times New Roman"/>
          <w:iCs/>
          <w:sz w:val="28"/>
          <w:szCs w:val="28"/>
          <w:lang w:val="ru-RU"/>
        </w:rPr>
        <w:t>кровообращение,</w:t>
      </w:r>
      <w:r w:rsidRPr="00154067">
        <w:rPr>
          <w:rFonts w:cs="Times New Roman"/>
          <w:iCs/>
          <w:sz w:val="28"/>
          <w:szCs w:val="28"/>
          <w:lang w:val="ru-RU"/>
        </w:rPr>
        <w:t xml:space="preserve"> и дыхание развивает легкие и сердце, содействует обмену веществ и росту.</w:t>
      </w:r>
    </w:p>
    <w:p w:rsidR="005E51AB" w:rsidRPr="00154067" w:rsidRDefault="005E51AB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</w:p>
    <w:p w:rsidR="005E51AB" w:rsidRPr="00154067" w:rsidRDefault="005E51AB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>Основным</w:t>
      </w:r>
      <w:r w:rsidR="00E24E96" w:rsidRPr="00154067">
        <w:rPr>
          <w:rFonts w:cs="Times New Roman"/>
          <w:iCs/>
          <w:sz w:val="28"/>
          <w:szCs w:val="28"/>
          <w:lang w:val="ru-RU"/>
        </w:rPr>
        <w:t>и элементами многих игр является бег,</w:t>
      </w:r>
      <w:r w:rsidR="001560DA">
        <w:rPr>
          <w:rFonts w:cs="Times New Roman"/>
          <w:iCs/>
          <w:sz w:val="28"/>
          <w:szCs w:val="28"/>
          <w:lang w:val="ru-RU"/>
        </w:rPr>
        <w:t xml:space="preserve"> </w:t>
      </w:r>
      <w:r w:rsidR="00E24E96" w:rsidRPr="00154067">
        <w:rPr>
          <w:rFonts w:cs="Times New Roman"/>
          <w:iCs/>
          <w:sz w:val="28"/>
          <w:szCs w:val="28"/>
          <w:lang w:val="ru-RU"/>
        </w:rPr>
        <w:t>прыжки,</w:t>
      </w:r>
      <w:r w:rsidR="001560DA">
        <w:rPr>
          <w:rFonts w:cs="Times New Roman"/>
          <w:iCs/>
          <w:sz w:val="28"/>
          <w:szCs w:val="28"/>
          <w:lang w:val="ru-RU"/>
        </w:rPr>
        <w:t xml:space="preserve"> </w:t>
      </w:r>
      <w:r w:rsidR="00E24E96" w:rsidRPr="00154067">
        <w:rPr>
          <w:rFonts w:cs="Times New Roman"/>
          <w:iCs/>
          <w:sz w:val="28"/>
          <w:szCs w:val="28"/>
          <w:lang w:val="ru-RU"/>
        </w:rPr>
        <w:t>бросания и метания мяча или других предметов. Эти движения наиболее естественные и свободны детям младшего школьного возраста.</w:t>
      </w:r>
    </w:p>
    <w:p w:rsidR="00E24E96" w:rsidRPr="00154067" w:rsidRDefault="00E24E96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   Подвижные игры несут радость и удовольствие Наряду с этим, действие ребят в игре ограничены некоторыми правилами, и это является определением сдерживающим фактором. Особенно в командных играх, где «один за всех и все за одного!». Каждый мобилизует свое умение,</w:t>
      </w:r>
      <w:r w:rsidR="001560DA">
        <w:rPr>
          <w:rFonts w:cs="Times New Roman"/>
          <w:iCs/>
          <w:sz w:val="28"/>
          <w:szCs w:val="28"/>
          <w:lang w:val="ru-RU"/>
        </w:rPr>
        <w:t xml:space="preserve"> ловкость, силу, быстроту</w:t>
      </w:r>
      <w:r w:rsidRPr="00154067">
        <w:rPr>
          <w:rFonts w:cs="Times New Roman"/>
          <w:iCs/>
          <w:sz w:val="28"/>
          <w:szCs w:val="28"/>
          <w:lang w:val="ru-RU"/>
        </w:rPr>
        <w:t>,</w:t>
      </w:r>
      <w:r w:rsidR="001560DA">
        <w:rPr>
          <w:rFonts w:cs="Times New Roman"/>
          <w:iCs/>
          <w:sz w:val="28"/>
          <w:szCs w:val="28"/>
          <w:lang w:val="ru-RU"/>
        </w:rPr>
        <w:t xml:space="preserve"> </w:t>
      </w:r>
      <w:r w:rsidR="00953F46" w:rsidRPr="00154067">
        <w:rPr>
          <w:rFonts w:cs="Times New Roman"/>
          <w:iCs/>
          <w:sz w:val="28"/>
          <w:szCs w:val="28"/>
          <w:lang w:val="ru-RU"/>
        </w:rPr>
        <w:t>находчивость, чтобы</w:t>
      </w:r>
      <w:r w:rsidRPr="00154067">
        <w:rPr>
          <w:rFonts w:cs="Times New Roman"/>
          <w:iCs/>
          <w:sz w:val="28"/>
          <w:szCs w:val="28"/>
          <w:lang w:val="ru-RU"/>
        </w:rPr>
        <w:t xml:space="preserve"> не подвести команду выделяются </w:t>
      </w:r>
      <w:r w:rsidR="00953F46" w:rsidRPr="00154067">
        <w:rPr>
          <w:rFonts w:cs="Times New Roman"/>
          <w:iCs/>
          <w:sz w:val="28"/>
          <w:szCs w:val="28"/>
          <w:lang w:val="ru-RU"/>
        </w:rPr>
        <w:t>вожаки</w:t>
      </w:r>
      <w:r w:rsidRPr="00154067">
        <w:rPr>
          <w:rFonts w:cs="Times New Roman"/>
          <w:iCs/>
          <w:sz w:val="28"/>
          <w:szCs w:val="28"/>
          <w:lang w:val="ru-RU"/>
        </w:rPr>
        <w:t>, капитаны, и незаметно прививаются</w:t>
      </w:r>
      <w:r w:rsidR="00953F46" w:rsidRPr="00154067">
        <w:rPr>
          <w:rFonts w:cs="Times New Roman"/>
          <w:iCs/>
          <w:sz w:val="28"/>
          <w:szCs w:val="28"/>
          <w:lang w:val="ru-RU"/>
        </w:rPr>
        <w:t xml:space="preserve"> организованные навыки и дисциплина. В таких играх ребята незаметно для себя воспитывают друг друга.</w:t>
      </w:r>
    </w:p>
    <w:p w:rsidR="00953F46" w:rsidRPr="00154067" w:rsidRDefault="00953F46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    Очень хорошо, если мальчики и девочки объединяются для игры. Кроме того, девочки и мальчики с ранних лет привыкают к дружбе и уважению друг к другу. Есть </w:t>
      </w:r>
      <w:proofErr w:type="gramStart"/>
      <w:r w:rsidRPr="00154067">
        <w:rPr>
          <w:rFonts w:cs="Times New Roman"/>
          <w:iCs/>
          <w:sz w:val="28"/>
          <w:szCs w:val="28"/>
          <w:lang w:val="ru-RU"/>
        </w:rPr>
        <w:t>игры</w:t>
      </w:r>
      <w:proofErr w:type="gramEnd"/>
      <w:r w:rsidRPr="00154067">
        <w:rPr>
          <w:rFonts w:cs="Times New Roman"/>
          <w:iCs/>
          <w:sz w:val="28"/>
          <w:szCs w:val="28"/>
          <w:lang w:val="ru-RU"/>
        </w:rPr>
        <w:t xml:space="preserve"> которые ребята мо</w:t>
      </w:r>
      <w:r w:rsidR="001560DA">
        <w:rPr>
          <w:rFonts w:cs="Times New Roman"/>
          <w:iCs/>
          <w:sz w:val="28"/>
          <w:szCs w:val="28"/>
          <w:lang w:val="ru-RU"/>
        </w:rPr>
        <w:t>гут играть месяцами с увлечение</w:t>
      </w:r>
      <w:r w:rsidRPr="00154067">
        <w:rPr>
          <w:rFonts w:cs="Times New Roman"/>
          <w:iCs/>
          <w:sz w:val="28"/>
          <w:szCs w:val="28"/>
          <w:lang w:val="ru-RU"/>
        </w:rPr>
        <w:t>, самозабвенно.</w:t>
      </w:r>
    </w:p>
    <w:p w:rsidR="00057E92" w:rsidRPr="00D317C2" w:rsidRDefault="00953F46" w:rsidP="001D1276">
      <w:pPr>
        <w:pStyle w:val="Standard"/>
        <w:rPr>
          <w:rFonts w:cs="Times New Roman"/>
          <w:iCs/>
          <w:sz w:val="28"/>
          <w:szCs w:val="28"/>
          <w:lang w:val="ru-RU"/>
        </w:rPr>
      </w:pPr>
      <w:r w:rsidRPr="00154067">
        <w:rPr>
          <w:rFonts w:cs="Times New Roman"/>
          <w:iCs/>
          <w:sz w:val="28"/>
          <w:szCs w:val="28"/>
          <w:lang w:val="ru-RU"/>
        </w:rPr>
        <w:t xml:space="preserve">     Игры простые в организации, разнообразные по содержанию и не требующие четких правил, специально оборудования и особой тренировки от игроков, называется </w:t>
      </w:r>
      <w:r w:rsidRPr="00154067">
        <w:rPr>
          <w:rFonts w:cs="Times New Roman"/>
          <w:i/>
          <w:iCs/>
          <w:sz w:val="28"/>
          <w:szCs w:val="28"/>
          <w:lang w:val="ru-RU"/>
        </w:rPr>
        <w:t>подвижными играми</w:t>
      </w:r>
      <w:r w:rsidR="008C1AB2" w:rsidRPr="00154067">
        <w:rPr>
          <w:rFonts w:cs="Times New Roman"/>
          <w:i/>
          <w:iCs/>
          <w:sz w:val="28"/>
          <w:szCs w:val="28"/>
          <w:lang w:val="ru-RU"/>
        </w:rPr>
        <w:t>.</w:t>
      </w:r>
      <w:r w:rsidR="008C1AB2">
        <w:rPr>
          <w:rFonts w:cs="Times New Roman"/>
          <w:i/>
          <w:iCs/>
          <w:sz w:val="28"/>
          <w:szCs w:val="28"/>
          <w:lang w:val="ru-RU"/>
        </w:rPr>
        <w:t xml:space="preserve"> Спасибо за внимание!</w:t>
      </w:r>
    </w:p>
    <w:sectPr w:rsidR="00057E92" w:rsidRPr="00D317C2" w:rsidSect="00154067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D9"/>
    <w:rsid w:val="00046BCF"/>
    <w:rsid w:val="00057872"/>
    <w:rsid w:val="00057E92"/>
    <w:rsid w:val="00106B6B"/>
    <w:rsid w:val="00151A00"/>
    <w:rsid w:val="00154067"/>
    <w:rsid w:val="001560DA"/>
    <w:rsid w:val="001D1276"/>
    <w:rsid w:val="001D4D14"/>
    <w:rsid w:val="004C774A"/>
    <w:rsid w:val="005168F9"/>
    <w:rsid w:val="00586A14"/>
    <w:rsid w:val="005E51AB"/>
    <w:rsid w:val="0060142B"/>
    <w:rsid w:val="0078671A"/>
    <w:rsid w:val="008A1471"/>
    <w:rsid w:val="008C1AB2"/>
    <w:rsid w:val="009110B7"/>
    <w:rsid w:val="00953F46"/>
    <w:rsid w:val="009826AB"/>
    <w:rsid w:val="00A53156"/>
    <w:rsid w:val="00A66378"/>
    <w:rsid w:val="00AB0017"/>
    <w:rsid w:val="00B3316F"/>
    <w:rsid w:val="00BC002F"/>
    <w:rsid w:val="00BE19C6"/>
    <w:rsid w:val="00BF5ED9"/>
    <w:rsid w:val="00D317C2"/>
    <w:rsid w:val="00D374B1"/>
    <w:rsid w:val="00D90788"/>
    <w:rsid w:val="00E24E96"/>
    <w:rsid w:val="00EC4DE4"/>
    <w:rsid w:val="00EE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B651"/>
  <w15:docId w15:val="{CA7D9E46-7922-46FD-9679-697951F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4D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4D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EC4D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D9078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788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13</cp:revision>
  <cp:lastPrinted>2016-08-16T09:35:00Z</cp:lastPrinted>
  <dcterms:created xsi:type="dcterms:W3CDTF">2018-04-20T06:07:00Z</dcterms:created>
  <dcterms:modified xsi:type="dcterms:W3CDTF">2018-04-20T06:26:00Z</dcterms:modified>
</cp:coreProperties>
</file>